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EE" w:rsidRPr="002C2B52" w:rsidRDefault="00D83CEE" w:rsidP="00D83CEE">
      <w:pPr>
        <w:jc w:val="center"/>
        <w:rPr>
          <w:rFonts w:ascii="華康中黑體" w:eastAsia="華康中黑體" w:hAnsi="華康中黑體" w:cs="華康中黑體"/>
          <w:b/>
          <w:sz w:val="56"/>
          <w:szCs w:val="48"/>
        </w:rPr>
      </w:pPr>
      <w:r w:rsidRPr="002C2B52">
        <w:rPr>
          <w:rFonts w:ascii="華康中黑體" w:eastAsia="華康中黑體" w:hAnsi="華康中黑體" w:cs="華康中黑體" w:hint="eastAsia"/>
          <w:b/>
          <w:sz w:val="56"/>
          <w:szCs w:val="48"/>
        </w:rPr>
        <w:t>羽珍甲骨古文化研究學會</w:t>
      </w:r>
    </w:p>
    <w:p w:rsidR="00D83CEE" w:rsidRPr="002C2B52" w:rsidRDefault="00677259" w:rsidP="00D83CEE">
      <w:pPr>
        <w:jc w:val="center"/>
        <w:rPr>
          <w:rFonts w:ascii="華康中黑體" w:eastAsia="華康中黑體" w:hAnsi="華康中黑體" w:cs="華康中黑體"/>
          <w:b/>
          <w:sz w:val="56"/>
          <w:szCs w:val="48"/>
        </w:rPr>
      </w:pPr>
      <w:r>
        <w:rPr>
          <w:rFonts w:ascii="華康中黑體" w:eastAsia="華康中黑體" w:hAnsi="華康中黑體" w:cs="華康中黑體" w:hint="eastAsia"/>
          <w:b/>
          <w:sz w:val="56"/>
          <w:szCs w:val="48"/>
        </w:rPr>
        <w:t>第二次</w:t>
      </w:r>
      <w:r w:rsidR="002C621E">
        <w:rPr>
          <w:rFonts w:ascii="華康中黑體" w:eastAsia="華康中黑體" w:hAnsi="華康中黑體" w:cs="華康中黑體" w:hint="eastAsia"/>
          <w:b/>
          <w:sz w:val="56"/>
          <w:szCs w:val="48"/>
        </w:rPr>
        <w:t>通訊</w:t>
      </w:r>
      <w:r w:rsidR="002C2B52">
        <w:rPr>
          <w:rFonts w:ascii="華康中黑體" w:eastAsia="華康中黑體" w:hAnsi="華康中黑體" w:cs="華康中黑體" w:hint="eastAsia"/>
          <w:b/>
          <w:sz w:val="56"/>
          <w:szCs w:val="48"/>
        </w:rPr>
        <w:t>會議</w:t>
      </w:r>
    </w:p>
    <w:p w:rsidR="00D83CEE" w:rsidRPr="002C621E" w:rsidRDefault="004F2959" w:rsidP="00D83CEE">
      <w:pPr>
        <w:jc w:val="center"/>
        <w:rPr>
          <w:rFonts w:ascii="華康中黑體" w:eastAsia="華康中黑體" w:hAnsi="華康中黑體" w:cs="華康中黑體"/>
          <w:b/>
          <w:sz w:val="72"/>
          <w:szCs w:val="72"/>
        </w:rPr>
      </w:pPr>
      <w:r>
        <w:rPr>
          <w:rFonts w:ascii="華康中黑體" w:eastAsia="華康中黑體" w:hAnsi="華康中黑體" w:cs="華康中黑體" w:hint="eastAsia"/>
          <w:b/>
          <w:sz w:val="72"/>
          <w:szCs w:val="72"/>
        </w:rPr>
        <w:t>會議紀錄</w:t>
      </w:r>
    </w:p>
    <w:p w:rsidR="00D83CEE" w:rsidRPr="00D512C6" w:rsidRDefault="00D83CEE" w:rsidP="005468FB">
      <w:pPr>
        <w:rPr>
          <w:rFonts w:ascii="華康中黑體" w:eastAsia="華康中黑體" w:hAnsi="華康中黑體" w:cs="華康中黑體"/>
          <w:b/>
          <w:sz w:val="36"/>
          <w:szCs w:val="36"/>
        </w:rPr>
      </w:pPr>
      <w:r w:rsidRPr="00D512C6">
        <w:rPr>
          <w:rFonts w:ascii="華康中黑體" w:eastAsia="華康中黑體" w:hAnsi="華康中黑體" w:cs="華康中黑體" w:hint="eastAsia"/>
          <w:b/>
          <w:sz w:val="36"/>
          <w:szCs w:val="36"/>
        </w:rPr>
        <w:t>日</w:t>
      </w:r>
      <w:r w:rsidR="00D512C6" w:rsidRPr="00D512C6">
        <w:rPr>
          <w:rFonts w:ascii="華康中黑體" w:eastAsia="華康中黑體" w:hAnsi="華康中黑體" w:cs="華康中黑體" w:hint="eastAsia"/>
          <w:b/>
          <w:sz w:val="36"/>
          <w:szCs w:val="36"/>
        </w:rPr>
        <w:t xml:space="preserve">   </w:t>
      </w:r>
      <w:r w:rsidR="00D512C6">
        <w:rPr>
          <w:rFonts w:ascii="華康中黑體" w:eastAsia="華康中黑體" w:hAnsi="華康中黑體" w:cs="華康中黑體" w:hint="eastAsia"/>
          <w:b/>
          <w:sz w:val="36"/>
          <w:szCs w:val="36"/>
        </w:rPr>
        <w:t xml:space="preserve"> </w:t>
      </w:r>
      <w:r w:rsidRPr="00D512C6">
        <w:rPr>
          <w:rFonts w:ascii="華康中黑體" w:eastAsia="華康中黑體" w:hAnsi="華康中黑體" w:cs="華康中黑體" w:hint="eastAsia"/>
          <w:b/>
          <w:sz w:val="36"/>
          <w:szCs w:val="36"/>
        </w:rPr>
        <w:t>期：</w:t>
      </w:r>
      <w:r w:rsidR="002C2B52" w:rsidRPr="00D512C6">
        <w:rPr>
          <w:rFonts w:ascii="華康中黑體" w:eastAsia="華康中黑體" w:hAnsi="華康中黑體" w:cs="華康中黑體" w:hint="eastAsia"/>
          <w:b/>
          <w:sz w:val="36"/>
          <w:szCs w:val="36"/>
        </w:rPr>
        <w:t>2014</w:t>
      </w:r>
      <w:r w:rsidRPr="00D512C6">
        <w:rPr>
          <w:rFonts w:ascii="華康中黑體" w:eastAsia="華康中黑體" w:hAnsi="華康中黑體" w:cs="華康中黑體" w:hint="eastAsia"/>
          <w:b/>
          <w:sz w:val="36"/>
          <w:szCs w:val="36"/>
        </w:rPr>
        <w:t>年</w:t>
      </w:r>
      <w:r w:rsidR="002C2B52" w:rsidRPr="00D512C6">
        <w:rPr>
          <w:rFonts w:ascii="華康中黑體" w:eastAsia="華康中黑體" w:hAnsi="華康中黑體" w:cs="華康中黑體" w:hint="eastAsia"/>
          <w:b/>
          <w:sz w:val="36"/>
          <w:szCs w:val="36"/>
        </w:rPr>
        <w:t>3</w:t>
      </w:r>
      <w:r w:rsidRPr="00D512C6">
        <w:rPr>
          <w:rFonts w:ascii="華康中黑體" w:eastAsia="華康中黑體" w:hAnsi="華康中黑體" w:cs="華康中黑體" w:hint="eastAsia"/>
          <w:b/>
          <w:sz w:val="36"/>
          <w:szCs w:val="36"/>
        </w:rPr>
        <w:t>月</w:t>
      </w:r>
      <w:r w:rsidR="002C2B52" w:rsidRPr="00D512C6">
        <w:rPr>
          <w:rFonts w:ascii="華康中黑體" w:eastAsia="華康中黑體" w:hAnsi="華康中黑體" w:cs="華康中黑體" w:hint="eastAsia"/>
          <w:b/>
          <w:sz w:val="36"/>
          <w:szCs w:val="36"/>
        </w:rPr>
        <w:t>1</w:t>
      </w:r>
      <w:r w:rsidR="002C621E" w:rsidRPr="00D512C6">
        <w:rPr>
          <w:rFonts w:ascii="華康中黑體" w:eastAsia="華康中黑體" w:hAnsi="華康中黑體" w:cs="華康中黑體" w:hint="eastAsia"/>
          <w:b/>
          <w:sz w:val="36"/>
          <w:szCs w:val="36"/>
        </w:rPr>
        <w:t>7</w:t>
      </w:r>
      <w:r w:rsidRPr="00D512C6">
        <w:rPr>
          <w:rFonts w:ascii="華康中黑體" w:eastAsia="華康中黑體" w:hAnsi="華康中黑體" w:cs="華康中黑體" w:hint="eastAsia"/>
          <w:b/>
          <w:sz w:val="36"/>
          <w:szCs w:val="36"/>
        </w:rPr>
        <w:t>日</w:t>
      </w:r>
      <w:r w:rsidR="00395D12" w:rsidRPr="00D512C6">
        <w:rPr>
          <w:rFonts w:ascii="華康中黑體" w:eastAsia="華康中黑體" w:hAnsi="華康中黑體" w:cs="華康中黑體" w:hint="eastAsia"/>
          <w:b/>
          <w:sz w:val="36"/>
          <w:szCs w:val="36"/>
        </w:rPr>
        <w:t>(星期</w:t>
      </w:r>
      <w:r w:rsidR="002C621E" w:rsidRPr="00D512C6">
        <w:rPr>
          <w:rFonts w:ascii="華康中黑體" w:eastAsia="華康中黑體" w:hAnsi="華康中黑體" w:cs="華康中黑體" w:hint="eastAsia"/>
          <w:b/>
          <w:sz w:val="36"/>
          <w:szCs w:val="36"/>
        </w:rPr>
        <w:t>一</w:t>
      </w:r>
      <w:r w:rsidR="00395D12" w:rsidRPr="00D512C6">
        <w:rPr>
          <w:rFonts w:ascii="華康中黑體" w:eastAsia="華康中黑體" w:hAnsi="華康中黑體" w:cs="華康中黑體" w:hint="eastAsia"/>
          <w:b/>
          <w:sz w:val="36"/>
          <w:szCs w:val="36"/>
        </w:rPr>
        <w:t>)</w:t>
      </w:r>
      <w:r w:rsidR="002C621E" w:rsidRPr="00D512C6">
        <w:rPr>
          <w:rFonts w:ascii="華康中黑體" w:eastAsia="華康中黑體" w:hAnsi="華康中黑體" w:cs="華康中黑體" w:hint="eastAsia"/>
          <w:b/>
          <w:sz w:val="36"/>
          <w:szCs w:val="36"/>
        </w:rPr>
        <w:t>〜31日(星期一)</w:t>
      </w:r>
    </w:p>
    <w:p w:rsidR="002C2B52" w:rsidRPr="002C2B52" w:rsidRDefault="00D83CEE" w:rsidP="002C2B52">
      <w:pPr>
        <w:ind w:left="1701" w:hangingChars="472" w:hanging="1701"/>
        <w:rPr>
          <w:rFonts w:ascii="華康中黑體" w:eastAsia="華康中黑體" w:hAnsi="華康中黑體" w:cs="華康中黑體"/>
          <w:b/>
          <w:sz w:val="36"/>
          <w:szCs w:val="36"/>
        </w:rPr>
      </w:pPr>
      <w:r w:rsidRPr="005468FB">
        <w:rPr>
          <w:rFonts w:ascii="華康中黑體" w:eastAsia="華康中黑體" w:hAnsi="華康中黑體" w:cs="華康中黑體" w:hint="eastAsia"/>
          <w:b/>
          <w:sz w:val="36"/>
          <w:szCs w:val="36"/>
        </w:rPr>
        <w:t>地    點：</w:t>
      </w:r>
      <w:r w:rsidR="002C621E">
        <w:rPr>
          <w:rFonts w:ascii="華康中黑體" w:eastAsia="華康中黑體" w:hAnsi="華康中黑體" w:cs="華康中黑體" w:hint="eastAsia"/>
          <w:b/>
          <w:sz w:val="36"/>
          <w:szCs w:val="36"/>
        </w:rPr>
        <w:t>wks6886@yahoo.com.tw</w:t>
      </w:r>
    </w:p>
    <w:p w:rsidR="00D83CEE" w:rsidRPr="005468FB" w:rsidRDefault="00D83CEE" w:rsidP="005468FB">
      <w:pPr>
        <w:rPr>
          <w:rFonts w:ascii="華康中黑體" w:eastAsia="華康中黑體" w:hAnsi="華康中黑體" w:cs="華康中黑體"/>
          <w:b/>
          <w:sz w:val="36"/>
          <w:szCs w:val="36"/>
        </w:rPr>
      </w:pPr>
      <w:r w:rsidRPr="005468FB">
        <w:rPr>
          <w:rFonts w:ascii="華康中黑體" w:eastAsia="華康中黑體" w:hAnsi="華康中黑體" w:cs="華康中黑體" w:hint="eastAsia"/>
          <w:b/>
          <w:sz w:val="36"/>
          <w:szCs w:val="36"/>
        </w:rPr>
        <w:t>召 集 人：黃競新</w:t>
      </w:r>
      <w:r w:rsidR="005468FB" w:rsidRPr="005468FB">
        <w:rPr>
          <w:rFonts w:ascii="華康中黑體" w:eastAsia="華康中黑體" w:hAnsi="華康中黑體" w:cs="華康中黑體" w:hint="eastAsia"/>
          <w:b/>
          <w:sz w:val="36"/>
          <w:szCs w:val="36"/>
        </w:rPr>
        <w:t>教授</w:t>
      </w:r>
    </w:p>
    <w:p w:rsidR="00256726" w:rsidRDefault="00D83CEE" w:rsidP="002C621E">
      <w:pPr>
        <w:ind w:left="1841" w:hangingChars="511" w:hanging="1841"/>
        <w:rPr>
          <w:rFonts w:ascii="華康中黑體" w:eastAsia="華康中黑體" w:hAnsi="華康中黑體" w:cs="華康中黑體"/>
          <w:b/>
          <w:sz w:val="36"/>
          <w:szCs w:val="36"/>
        </w:rPr>
      </w:pPr>
      <w:r w:rsidRPr="005468FB">
        <w:rPr>
          <w:rFonts w:ascii="華康中黑體" w:eastAsia="華康中黑體" w:hAnsi="華康中黑體" w:cs="華康中黑體" w:hint="eastAsia"/>
          <w:b/>
          <w:sz w:val="36"/>
          <w:szCs w:val="36"/>
        </w:rPr>
        <w:t>出席</w:t>
      </w:r>
      <w:r w:rsidR="00256726" w:rsidRPr="005468FB">
        <w:rPr>
          <w:rFonts w:ascii="華康中黑體" w:eastAsia="華康中黑體" w:hAnsi="華康中黑體" w:cs="華康中黑體" w:hint="eastAsia"/>
          <w:b/>
          <w:sz w:val="36"/>
          <w:szCs w:val="36"/>
        </w:rPr>
        <w:t>會員</w:t>
      </w:r>
      <w:r w:rsidRPr="005468FB">
        <w:rPr>
          <w:rFonts w:ascii="華康中黑體" w:eastAsia="華康中黑體" w:hAnsi="華康中黑體" w:cs="華康中黑體" w:hint="eastAsia"/>
          <w:b/>
          <w:sz w:val="36"/>
          <w:szCs w:val="36"/>
        </w:rPr>
        <w:t>：沈  培</w:t>
      </w:r>
      <w:r w:rsidR="005468FB" w:rsidRPr="005468FB">
        <w:rPr>
          <w:rFonts w:ascii="華康中黑體" w:eastAsia="華康中黑體" w:hAnsi="華康中黑體" w:cs="華康中黑體" w:hint="eastAsia"/>
          <w:b/>
          <w:sz w:val="36"/>
          <w:szCs w:val="36"/>
        </w:rPr>
        <w:t>教授</w:t>
      </w:r>
      <w:r w:rsidRPr="005468FB">
        <w:rPr>
          <w:rFonts w:ascii="華康中黑體" w:eastAsia="華康中黑體" w:hAnsi="華康中黑體" w:cs="華康中黑體" w:hint="eastAsia"/>
          <w:b/>
          <w:sz w:val="36"/>
          <w:szCs w:val="36"/>
        </w:rPr>
        <w:t>、沈惠英</w:t>
      </w:r>
      <w:r w:rsidR="005468FB" w:rsidRPr="005468FB">
        <w:rPr>
          <w:rFonts w:ascii="華康中黑體" w:eastAsia="華康中黑體" w:hAnsi="華康中黑體" w:cs="華康中黑體" w:hint="eastAsia"/>
          <w:b/>
          <w:sz w:val="36"/>
          <w:szCs w:val="36"/>
        </w:rPr>
        <w:t>教授</w:t>
      </w:r>
      <w:r w:rsidRPr="005468FB">
        <w:rPr>
          <w:rFonts w:ascii="華康中黑體" w:eastAsia="華康中黑體" w:hAnsi="華康中黑體" w:cs="華康中黑體" w:hint="eastAsia"/>
          <w:b/>
          <w:sz w:val="36"/>
          <w:szCs w:val="36"/>
        </w:rPr>
        <w:t>、何彥均</w:t>
      </w:r>
      <w:r w:rsidR="005468FB" w:rsidRPr="005468FB">
        <w:rPr>
          <w:rFonts w:ascii="華康中黑體" w:eastAsia="華康中黑體" w:hAnsi="華康中黑體" w:cs="華康中黑體" w:hint="eastAsia"/>
          <w:b/>
          <w:sz w:val="36"/>
          <w:szCs w:val="36"/>
        </w:rPr>
        <w:t>先生</w:t>
      </w:r>
      <w:r w:rsidRPr="005468FB">
        <w:rPr>
          <w:rFonts w:ascii="華康中黑體" w:eastAsia="華康中黑體" w:hAnsi="華康中黑體" w:cs="華康中黑體" w:hint="eastAsia"/>
          <w:b/>
          <w:sz w:val="36"/>
          <w:szCs w:val="36"/>
        </w:rPr>
        <w:t>、周國正</w:t>
      </w:r>
      <w:r w:rsidR="005468FB" w:rsidRPr="005468FB">
        <w:rPr>
          <w:rFonts w:ascii="華康中黑體" w:eastAsia="華康中黑體" w:hAnsi="華康中黑體" w:cs="華康中黑體" w:hint="eastAsia"/>
          <w:b/>
          <w:sz w:val="36"/>
          <w:szCs w:val="36"/>
        </w:rPr>
        <w:t>教授</w:t>
      </w:r>
      <w:r w:rsidRPr="005468FB">
        <w:rPr>
          <w:rFonts w:ascii="華康中黑體" w:eastAsia="華康中黑體" w:hAnsi="華康中黑體" w:cs="華康中黑體" w:hint="eastAsia"/>
          <w:b/>
          <w:sz w:val="36"/>
          <w:szCs w:val="36"/>
        </w:rPr>
        <w:t>、梁騰鋒</w:t>
      </w:r>
      <w:r w:rsidR="005468FB" w:rsidRPr="005468FB">
        <w:rPr>
          <w:rFonts w:ascii="華康中黑體" w:eastAsia="華康中黑體" w:hAnsi="華康中黑體" w:cs="華康中黑體" w:hint="eastAsia"/>
          <w:b/>
          <w:sz w:val="36"/>
          <w:szCs w:val="36"/>
        </w:rPr>
        <w:t>先生</w:t>
      </w:r>
      <w:r w:rsidRPr="005468FB">
        <w:rPr>
          <w:rFonts w:ascii="華康中黑體" w:eastAsia="華康中黑體" w:hAnsi="華康中黑體" w:cs="華康中黑體" w:hint="eastAsia"/>
          <w:b/>
          <w:sz w:val="36"/>
          <w:szCs w:val="36"/>
        </w:rPr>
        <w:t>、張忠柟</w:t>
      </w:r>
      <w:r w:rsidR="005468FB" w:rsidRPr="005468FB">
        <w:rPr>
          <w:rFonts w:ascii="華康中黑體" w:eastAsia="華康中黑體" w:hAnsi="華康中黑體" w:cs="華康中黑體" w:hint="eastAsia"/>
          <w:b/>
          <w:sz w:val="36"/>
          <w:szCs w:val="36"/>
        </w:rPr>
        <w:t>校長</w:t>
      </w:r>
      <w:r w:rsidRPr="005468FB">
        <w:rPr>
          <w:rFonts w:ascii="華康中黑體" w:eastAsia="華康中黑體" w:hAnsi="華康中黑體" w:cs="華康中黑體" w:hint="eastAsia"/>
          <w:b/>
          <w:sz w:val="36"/>
          <w:szCs w:val="36"/>
        </w:rPr>
        <w:t>、單周堯</w:t>
      </w:r>
      <w:r w:rsidR="005468FB" w:rsidRPr="005468FB">
        <w:rPr>
          <w:rFonts w:ascii="華康中黑體" w:eastAsia="華康中黑體" w:hAnsi="華康中黑體" w:cs="華康中黑體" w:hint="eastAsia"/>
          <w:b/>
          <w:sz w:val="36"/>
          <w:szCs w:val="36"/>
        </w:rPr>
        <w:t>教授</w:t>
      </w:r>
      <w:r w:rsidRPr="005468FB">
        <w:rPr>
          <w:rFonts w:ascii="華康中黑體" w:eastAsia="華康中黑體" w:hAnsi="華康中黑體" w:cs="華康中黑體" w:hint="eastAsia"/>
          <w:b/>
          <w:sz w:val="36"/>
          <w:szCs w:val="36"/>
        </w:rPr>
        <w:t>、黃競新</w:t>
      </w:r>
      <w:r w:rsidR="005468FB" w:rsidRPr="005468FB">
        <w:rPr>
          <w:rFonts w:ascii="華康中黑體" w:eastAsia="華康中黑體" w:hAnsi="華康中黑體" w:cs="華康中黑體" w:hint="eastAsia"/>
          <w:b/>
          <w:sz w:val="36"/>
          <w:szCs w:val="36"/>
        </w:rPr>
        <w:t>教授</w:t>
      </w:r>
      <w:r w:rsidRPr="005468FB">
        <w:rPr>
          <w:rFonts w:ascii="華康中黑體" w:eastAsia="華康中黑體" w:hAnsi="華康中黑體" w:cs="華康中黑體" w:hint="eastAsia"/>
          <w:b/>
          <w:sz w:val="36"/>
          <w:szCs w:val="36"/>
        </w:rPr>
        <w:t>、鄭煒明</w:t>
      </w:r>
      <w:r w:rsidR="005468FB" w:rsidRPr="005468FB">
        <w:rPr>
          <w:rFonts w:ascii="華康中黑體" w:eastAsia="華康中黑體" w:hAnsi="華康中黑體" w:cs="華康中黑體" w:hint="eastAsia"/>
          <w:b/>
          <w:sz w:val="36"/>
          <w:szCs w:val="36"/>
        </w:rPr>
        <w:t>博士</w:t>
      </w:r>
      <w:r w:rsidRPr="005468FB">
        <w:rPr>
          <w:rFonts w:ascii="華康中黑體" w:eastAsia="華康中黑體" w:hAnsi="華康中黑體" w:cs="華康中黑體" w:hint="eastAsia"/>
          <w:b/>
          <w:sz w:val="36"/>
          <w:szCs w:val="36"/>
        </w:rPr>
        <w:t>、潘炳鴻</w:t>
      </w:r>
      <w:r w:rsidR="005468FB" w:rsidRPr="005468FB">
        <w:rPr>
          <w:rFonts w:ascii="華康中黑體" w:eastAsia="華康中黑體" w:hAnsi="華康中黑體" w:cs="華康中黑體" w:hint="eastAsia"/>
          <w:b/>
          <w:sz w:val="36"/>
          <w:szCs w:val="36"/>
        </w:rPr>
        <w:t>先生</w:t>
      </w:r>
      <w:r w:rsidRPr="005468FB">
        <w:rPr>
          <w:rFonts w:ascii="華康中黑體" w:eastAsia="華康中黑體" w:hAnsi="華康中黑體" w:cs="華康中黑體" w:hint="eastAsia"/>
          <w:b/>
          <w:sz w:val="36"/>
          <w:szCs w:val="36"/>
        </w:rPr>
        <w:t>、駱雅雯</w:t>
      </w:r>
      <w:r w:rsidR="005468FB" w:rsidRPr="005468FB">
        <w:rPr>
          <w:rFonts w:ascii="華康中黑體" w:eastAsia="華康中黑體" w:hAnsi="華康中黑體" w:cs="華康中黑體" w:hint="eastAsia"/>
          <w:b/>
          <w:sz w:val="36"/>
          <w:szCs w:val="36"/>
        </w:rPr>
        <w:t>主任</w:t>
      </w:r>
    </w:p>
    <w:p w:rsidR="002C621E" w:rsidRDefault="002C621E" w:rsidP="002C621E">
      <w:pPr>
        <w:ind w:left="1841" w:hangingChars="511" w:hanging="1841"/>
        <w:rPr>
          <w:rFonts w:ascii="華康中黑體" w:eastAsia="華康中黑體" w:hAnsi="華康中黑體" w:cs="華康中黑體"/>
          <w:b/>
          <w:sz w:val="36"/>
          <w:szCs w:val="36"/>
        </w:rPr>
      </w:pPr>
      <w:r>
        <w:rPr>
          <w:rFonts w:ascii="華康中黑體" w:eastAsia="華康中黑體" w:hAnsi="華康中黑體" w:cs="華康中黑體" w:hint="eastAsia"/>
          <w:b/>
          <w:sz w:val="36"/>
          <w:szCs w:val="36"/>
        </w:rPr>
        <w:t>擬邀請表達意見嘉賓：</w:t>
      </w:r>
      <w:r w:rsidRPr="005468FB">
        <w:rPr>
          <w:rFonts w:ascii="華康中黑體" w:eastAsia="華康中黑體" w:hAnsi="華康中黑體" w:cs="華康中黑體" w:hint="eastAsia"/>
          <w:b/>
          <w:sz w:val="36"/>
          <w:szCs w:val="36"/>
        </w:rPr>
        <w:t xml:space="preserve">陳  </w:t>
      </w:r>
      <w:r>
        <w:rPr>
          <w:rFonts w:ascii="華康中黑體" w:eastAsia="華康中黑體" w:hAnsi="華康中黑體" w:cs="華康中黑體" w:hint="eastAsia"/>
          <w:b/>
          <w:sz w:val="36"/>
          <w:szCs w:val="36"/>
        </w:rPr>
        <w:t>致教授、陳士齊教授、</w:t>
      </w:r>
    </w:p>
    <w:p w:rsidR="002C621E" w:rsidRDefault="002C621E" w:rsidP="002C621E">
      <w:pPr>
        <w:ind w:leftChars="1476" w:left="3542" w:firstLine="2"/>
        <w:rPr>
          <w:rFonts w:ascii="華康中黑體" w:eastAsia="華康中黑體" w:hAnsi="華康中黑體" w:cs="華康中黑體"/>
          <w:b/>
          <w:sz w:val="36"/>
          <w:szCs w:val="36"/>
        </w:rPr>
      </w:pPr>
      <w:r w:rsidRPr="005468FB">
        <w:rPr>
          <w:rFonts w:ascii="華康中黑體" w:eastAsia="華康中黑體" w:hAnsi="華康中黑體" w:cs="華康中黑體" w:hint="eastAsia"/>
          <w:b/>
          <w:sz w:val="36"/>
          <w:szCs w:val="36"/>
        </w:rPr>
        <w:t>張宏生教授</w:t>
      </w:r>
      <w:r>
        <w:rPr>
          <w:rFonts w:ascii="華康中黑體" w:eastAsia="華康中黑體" w:hAnsi="華康中黑體" w:cs="華康中黑體" w:hint="eastAsia"/>
          <w:b/>
          <w:sz w:val="36"/>
          <w:szCs w:val="36"/>
        </w:rPr>
        <w:t>、</w:t>
      </w:r>
      <w:r w:rsidR="00965771">
        <w:rPr>
          <w:rFonts w:ascii="華康中黑體" w:eastAsia="華康中黑體" w:hAnsi="華康中黑體" w:cs="華康中黑體" w:hint="eastAsia"/>
          <w:b/>
          <w:sz w:val="36"/>
          <w:szCs w:val="36"/>
        </w:rPr>
        <w:t>張炳玲小姐、</w:t>
      </w:r>
    </w:p>
    <w:p w:rsidR="002C621E" w:rsidRDefault="00965771" w:rsidP="002C621E">
      <w:pPr>
        <w:ind w:leftChars="1476" w:left="3542" w:firstLine="2"/>
        <w:rPr>
          <w:rFonts w:ascii="華康中黑體" w:eastAsia="華康中黑體" w:hAnsi="華康中黑體" w:cs="華康中黑體"/>
          <w:b/>
          <w:sz w:val="36"/>
          <w:szCs w:val="36"/>
        </w:rPr>
      </w:pPr>
      <w:r w:rsidRPr="005468FB">
        <w:rPr>
          <w:rFonts w:ascii="華康中黑體" w:eastAsia="華康中黑體" w:hAnsi="華康中黑體" w:cs="華康中黑體" w:hint="eastAsia"/>
          <w:b/>
          <w:sz w:val="36"/>
          <w:szCs w:val="36"/>
        </w:rPr>
        <w:t>馮錦榮教授</w:t>
      </w:r>
    </w:p>
    <w:p w:rsidR="00D512C6" w:rsidRDefault="00D512C6" w:rsidP="009C32FF">
      <w:pPr>
        <w:snapToGrid w:val="0"/>
        <w:rPr>
          <w:rFonts w:ascii="華康中黑體" w:eastAsia="華康中黑體" w:hAnsi="華康中黑體" w:cs="華康中黑體"/>
          <w:b/>
          <w:sz w:val="36"/>
          <w:szCs w:val="36"/>
        </w:rPr>
      </w:pPr>
      <w:r>
        <w:rPr>
          <w:rFonts w:ascii="華康中黑體" w:eastAsia="華康中黑體" w:hAnsi="華康中黑體" w:cs="華康中黑體" w:hint="eastAsia"/>
          <w:b/>
          <w:sz w:val="36"/>
          <w:szCs w:val="36"/>
        </w:rPr>
        <w:t>紀   錄：何彥均</w:t>
      </w:r>
    </w:p>
    <w:p w:rsidR="009C32FF" w:rsidRDefault="009C32FF" w:rsidP="009C32FF">
      <w:pPr>
        <w:tabs>
          <w:tab w:val="left" w:pos="916"/>
        </w:tabs>
        <w:snapToGrid w:val="0"/>
        <w:rPr>
          <w:rFonts w:ascii="華康中黑體" w:eastAsia="華康中黑體" w:hAnsi="華康中黑體" w:cs="華康中黑體"/>
          <w:b/>
          <w:sz w:val="36"/>
          <w:szCs w:val="36"/>
        </w:rPr>
      </w:pPr>
      <w:r>
        <w:rPr>
          <w:rFonts w:ascii="華康中黑體" w:eastAsia="華康中黑體" w:hAnsi="華康中黑體" w:cs="華康中黑體"/>
          <w:b/>
          <w:sz w:val="36"/>
          <w:szCs w:val="36"/>
        </w:rPr>
        <w:tab/>
      </w:r>
    </w:p>
    <w:p w:rsidR="009C32FF" w:rsidRPr="005468FB" w:rsidRDefault="009C32FF" w:rsidP="009C32FF">
      <w:pPr>
        <w:tabs>
          <w:tab w:val="left" w:pos="916"/>
        </w:tabs>
        <w:snapToGrid w:val="0"/>
        <w:rPr>
          <w:rFonts w:ascii="華康中黑體" w:eastAsia="華康中黑體" w:hAnsi="華康中黑體" w:cs="華康中黑體"/>
          <w:b/>
          <w:sz w:val="36"/>
          <w:szCs w:val="36"/>
        </w:rPr>
      </w:pPr>
    </w:p>
    <w:p w:rsidR="002C621E" w:rsidRPr="009C32FF" w:rsidRDefault="002C621E" w:rsidP="009C32FF">
      <w:pPr>
        <w:spacing w:afterLines="50" w:after="180"/>
        <w:ind w:left="3575" w:hangingChars="496" w:hanging="3575"/>
        <w:jc w:val="center"/>
        <w:rPr>
          <w:rFonts w:ascii="華康中黑體" w:eastAsia="華康中黑體" w:hAnsi="華康中黑體" w:cs="華康中黑體"/>
          <w:sz w:val="40"/>
          <w:szCs w:val="40"/>
        </w:rPr>
      </w:pPr>
      <w:r w:rsidRPr="009C32FF">
        <w:rPr>
          <w:rFonts w:ascii="華康中黑體" w:eastAsia="華康中黑體" w:hAnsi="華康中黑體" w:cs="華康中黑體" w:hint="eastAsia"/>
          <w:b/>
          <w:sz w:val="72"/>
          <w:szCs w:val="48"/>
        </w:rPr>
        <w:t>討論事項</w:t>
      </w:r>
    </w:p>
    <w:p w:rsidR="002C621E" w:rsidRPr="008B1C21" w:rsidRDefault="002C621E" w:rsidP="002C621E">
      <w:pPr>
        <w:pStyle w:val="a9"/>
        <w:ind w:leftChars="0" w:left="0"/>
        <w:rPr>
          <w:rFonts w:ascii="華康中黑體" w:eastAsia="華康中黑體" w:hAnsi="華康中黑體" w:cs="華康中黑體"/>
          <w:b/>
          <w:sz w:val="48"/>
          <w:szCs w:val="48"/>
        </w:rPr>
      </w:pPr>
      <w:r w:rsidRPr="008B1C21">
        <w:rPr>
          <w:rFonts w:ascii="華康中黑體" w:eastAsia="華康中黑體" w:hAnsi="華康中黑體" w:cs="華康中黑體" w:hint="eastAsia"/>
          <w:b/>
          <w:sz w:val="48"/>
          <w:szCs w:val="48"/>
        </w:rPr>
        <w:t>壹、3月15日未討論事項</w:t>
      </w:r>
    </w:p>
    <w:p w:rsidR="000B4342" w:rsidRDefault="0057383D" w:rsidP="000B4342">
      <w:pPr>
        <w:pStyle w:val="a9"/>
        <w:numPr>
          <w:ilvl w:val="0"/>
          <w:numId w:val="11"/>
        </w:numPr>
        <w:tabs>
          <w:tab w:val="left" w:pos="284"/>
        </w:tabs>
        <w:ind w:leftChars="0" w:left="993" w:hanging="709"/>
        <w:rPr>
          <w:rFonts w:ascii="華康中黑體" w:eastAsia="華康中黑體" w:hAnsi="華康中黑體" w:cs="華康中黑體"/>
          <w:b/>
          <w:sz w:val="32"/>
          <w:szCs w:val="40"/>
        </w:rPr>
      </w:pPr>
      <w:r w:rsidRPr="002C4459">
        <w:rPr>
          <w:rFonts w:ascii="華康中黑體" w:eastAsia="華康中黑體" w:hAnsi="華康中黑體" w:cs="華康中黑體" w:hint="eastAsia"/>
          <w:b/>
          <w:sz w:val="32"/>
          <w:szCs w:val="40"/>
        </w:rPr>
        <w:lastRenderedPageBreak/>
        <w:t>網頁規劃</w:t>
      </w:r>
      <w:r w:rsidR="00672BC5" w:rsidRPr="00672BC5">
        <w:rPr>
          <w:rFonts w:ascii="華康中黑體" w:eastAsia="華康中黑體" w:hAnsi="華康中黑體" w:cs="華康中黑體" w:hint="eastAsia"/>
          <w:b/>
          <w:sz w:val="32"/>
          <w:szCs w:val="40"/>
        </w:rPr>
        <w:t>及與臺灣連線問題</w:t>
      </w:r>
      <w:r w:rsidR="000B4342">
        <w:rPr>
          <w:rFonts w:ascii="華康中黑體" w:eastAsia="華康中黑體" w:hAnsi="華康中黑體" w:cs="華康中黑體" w:hint="eastAsia"/>
          <w:b/>
          <w:sz w:val="32"/>
          <w:szCs w:val="40"/>
        </w:rPr>
        <w:t>。一般網頁設計費用極為懸殊</w:t>
      </w:r>
      <w:r w:rsidR="008B1C21">
        <w:rPr>
          <w:rFonts w:ascii="華康中黑體" w:eastAsia="華康中黑體" w:hAnsi="華康中黑體" w:cs="華康中黑體" w:hint="eastAsia"/>
          <w:b/>
          <w:sz w:val="32"/>
          <w:szCs w:val="40"/>
        </w:rPr>
        <w:t>，</w:t>
      </w:r>
      <w:r w:rsidR="000B4342">
        <w:rPr>
          <w:rFonts w:ascii="華康中黑體" w:eastAsia="華康中黑體" w:hAnsi="華康中黑體" w:cs="華康中黑體" w:hint="eastAsia"/>
          <w:b/>
          <w:sz w:val="32"/>
          <w:szCs w:val="40"/>
        </w:rPr>
        <w:t>由二千元至五萬元不等，請討論該如何處理？</w:t>
      </w:r>
      <w:r w:rsidR="008B1C21">
        <w:rPr>
          <w:rFonts w:ascii="華康中黑體" w:eastAsia="華康中黑體" w:hAnsi="華康中黑體" w:cs="華康中黑體" w:hint="eastAsia"/>
          <w:b/>
          <w:sz w:val="32"/>
          <w:szCs w:val="40"/>
        </w:rPr>
        <w:t>網頁內容是否完備？</w:t>
      </w:r>
    </w:p>
    <w:p w:rsidR="00677259" w:rsidRPr="00677259" w:rsidRDefault="00677259" w:rsidP="00677259">
      <w:pPr>
        <w:pStyle w:val="a9"/>
        <w:tabs>
          <w:tab w:val="left" w:pos="284"/>
        </w:tabs>
        <w:ind w:leftChars="118" w:left="992" w:hangingChars="253" w:hanging="709"/>
        <w:rPr>
          <w:rFonts w:ascii="華康中黑體" w:eastAsia="華康中黑體" w:hAnsi="華康中黑體" w:cs="華康中黑體"/>
          <w:b/>
          <w:sz w:val="28"/>
          <w:szCs w:val="40"/>
        </w:rPr>
      </w:pPr>
      <w:r>
        <w:rPr>
          <w:rFonts w:ascii="華康中黑體" w:eastAsia="華康中黑體" w:hAnsi="華康中黑體" w:cs="華康中黑體" w:hint="eastAsia"/>
          <w:b/>
          <w:sz w:val="28"/>
          <w:szCs w:val="40"/>
        </w:rPr>
        <w:t>決議：</w:t>
      </w:r>
      <w:r w:rsidRPr="00677259">
        <w:rPr>
          <w:rFonts w:ascii="華康中黑體" w:eastAsia="華康中黑體" w:hAnsi="華康中黑體" w:cs="華康中黑體" w:hint="eastAsia"/>
          <w:b/>
          <w:sz w:val="28"/>
          <w:szCs w:val="40"/>
        </w:rPr>
        <w:t>網頁</w:t>
      </w:r>
      <w:r>
        <w:rPr>
          <w:rFonts w:ascii="華康中黑體" w:eastAsia="華康中黑體" w:hAnsi="華康中黑體" w:cs="華康中黑體" w:hint="eastAsia"/>
          <w:b/>
          <w:sz w:val="28"/>
          <w:szCs w:val="40"/>
        </w:rPr>
        <w:t>是否交付廠商</w:t>
      </w:r>
      <w:r w:rsidR="00965771">
        <w:rPr>
          <w:rFonts w:ascii="華康中黑體" w:eastAsia="華康中黑體" w:hAnsi="華康中黑體" w:cs="華康中黑體" w:hint="eastAsia"/>
          <w:b/>
          <w:sz w:val="28"/>
          <w:szCs w:val="40"/>
        </w:rPr>
        <w:t>規劃</w:t>
      </w:r>
      <w:r>
        <w:rPr>
          <w:rFonts w:ascii="華康中黑體" w:eastAsia="華康中黑體" w:hAnsi="華康中黑體" w:cs="華康中黑體" w:hint="eastAsia"/>
          <w:b/>
          <w:sz w:val="28"/>
          <w:szCs w:val="40"/>
        </w:rPr>
        <w:t>，等待王駿發教授覆函</w:t>
      </w:r>
      <w:r w:rsidR="00965771">
        <w:rPr>
          <w:rFonts w:ascii="華康中黑體" w:eastAsia="華康中黑體" w:hAnsi="華康中黑體" w:cs="華康中黑體" w:hint="eastAsia"/>
          <w:b/>
          <w:sz w:val="28"/>
          <w:szCs w:val="40"/>
        </w:rPr>
        <w:t>後</w:t>
      </w:r>
      <w:r w:rsidR="00761FA1">
        <w:rPr>
          <w:rFonts w:ascii="華康中黑體" w:eastAsia="華康中黑體" w:hAnsi="華康中黑體" w:cs="華康中黑體" w:hint="eastAsia"/>
          <w:b/>
          <w:sz w:val="28"/>
          <w:szCs w:val="40"/>
        </w:rPr>
        <w:t>再作決定；網頁內容無異議，通過；文字修飾</w:t>
      </w:r>
      <w:r>
        <w:rPr>
          <w:rFonts w:ascii="華康中黑體" w:eastAsia="華康中黑體" w:hAnsi="華康中黑體" w:cs="華康中黑體" w:hint="eastAsia"/>
          <w:b/>
          <w:sz w:val="28"/>
          <w:szCs w:val="40"/>
        </w:rPr>
        <w:t>由黃競新負責。</w:t>
      </w:r>
    </w:p>
    <w:p w:rsidR="00672BC5" w:rsidRDefault="00672BC5" w:rsidP="000B4342">
      <w:pPr>
        <w:pStyle w:val="a9"/>
        <w:numPr>
          <w:ilvl w:val="0"/>
          <w:numId w:val="11"/>
        </w:numPr>
        <w:tabs>
          <w:tab w:val="left" w:pos="284"/>
          <w:tab w:val="left" w:pos="567"/>
        </w:tabs>
        <w:ind w:leftChars="0" w:left="993" w:hanging="709"/>
        <w:rPr>
          <w:rFonts w:ascii="華康中黑體" w:eastAsia="華康中黑體" w:hAnsi="華康中黑體" w:cs="華康中黑體"/>
          <w:b/>
          <w:sz w:val="32"/>
          <w:szCs w:val="40"/>
        </w:rPr>
      </w:pPr>
      <w:r w:rsidRPr="00672BC5">
        <w:rPr>
          <w:rFonts w:ascii="華康中黑體" w:eastAsia="華康中黑體" w:hAnsi="華康中黑體" w:cs="華康中黑體" w:hint="eastAsia"/>
          <w:b/>
          <w:sz w:val="32"/>
          <w:szCs w:val="40"/>
        </w:rPr>
        <w:t>港臺分工問題</w:t>
      </w:r>
      <w:r w:rsidR="000B4342">
        <w:rPr>
          <w:rFonts w:ascii="華康中黑體" w:eastAsia="華康中黑體" w:hAnsi="華康中黑體" w:cs="華康中黑體" w:hint="eastAsia"/>
          <w:b/>
          <w:sz w:val="32"/>
          <w:szCs w:val="40"/>
        </w:rPr>
        <w:t>。</w:t>
      </w:r>
      <w:r w:rsidR="000B4342" w:rsidRPr="00672BC5">
        <w:rPr>
          <w:rFonts w:ascii="華康中黑體" w:eastAsia="華康中黑體" w:hAnsi="華康中黑體" w:cs="華康中黑體" w:hint="eastAsia"/>
          <w:b/>
          <w:sz w:val="32"/>
          <w:szCs w:val="40"/>
        </w:rPr>
        <w:t>港臺</w:t>
      </w:r>
      <w:r w:rsidR="000B4342">
        <w:rPr>
          <w:rFonts w:ascii="華康中黑體" w:eastAsia="華康中黑體" w:hAnsi="華康中黑體" w:cs="華康中黑體" w:hint="eastAsia"/>
          <w:b/>
          <w:sz w:val="32"/>
          <w:szCs w:val="40"/>
        </w:rPr>
        <w:t>兩地皆已成立學會，如何分工合作更有效果？</w:t>
      </w:r>
    </w:p>
    <w:p w:rsidR="00677259" w:rsidRPr="009030DE" w:rsidRDefault="00965771" w:rsidP="00677259">
      <w:pPr>
        <w:pStyle w:val="a9"/>
        <w:tabs>
          <w:tab w:val="left" w:pos="284"/>
          <w:tab w:val="left" w:pos="567"/>
        </w:tabs>
        <w:ind w:leftChars="0" w:left="284"/>
        <w:rPr>
          <w:rFonts w:ascii="華康中黑體" w:eastAsia="華康中黑體" w:hAnsi="華康中黑體" w:cs="華康中黑體"/>
          <w:b/>
          <w:color w:val="0070C0"/>
          <w:sz w:val="36"/>
          <w:szCs w:val="40"/>
        </w:rPr>
      </w:pPr>
      <w:r>
        <w:rPr>
          <w:rFonts w:ascii="華康中黑體" w:eastAsia="華康中黑體" w:hAnsi="華康中黑體" w:cs="華康中黑體" w:hint="eastAsia"/>
          <w:b/>
          <w:color w:val="0070C0"/>
          <w:sz w:val="36"/>
          <w:szCs w:val="40"/>
        </w:rPr>
        <w:t xml:space="preserve">  </w:t>
      </w:r>
      <w:r w:rsidRPr="00A17C48">
        <w:rPr>
          <w:rFonts w:ascii="華康中黑體" w:eastAsia="華康中黑體" w:hAnsi="華康中黑體" w:cs="華康中黑體" w:hint="eastAsia"/>
          <w:b/>
          <w:color w:val="0070C0"/>
          <w:sz w:val="40"/>
          <w:szCs w:val="40"/>
        </w:rPr>
        <w:t xml:space="preserve"> </w:t>
      </w:r>
      <w:r w:rsidR="00677259" w:rsidRPr="00A17C48">
        <w:rPr>
          <w:rFonts w:ascii="華康中黑體" w:eastAsia="華康中黑體" w:hAnsi="華康中黑體" w:cs="華康中黑體" w:hint="eastAsia"/>
          <w:b/>
          <w:color w:val="0070C0"/>
          <w:sz w:val="40"/>
          <w:szCs w:val="40"/>
        </w:rPr>
        <w:t>未討論。</w:t>
      </w:r>
    </w:p>
    <w:p w:rsidR="00677259" w:rsidRDefault="00672BC5" w:rsidP="00677259">
      <w:pPr>
        <w:pStyle w:val="a9"/>
        <w:numPr>
          <w:ilvl w:val="0"/>
          <w:numId w:val="11"/>
        </w:numPr>
        <w:tabs>
          <w:tab w:val="left" w:pos="284"/>
          <w:tab w:val="left" w:pos="567"/>
        </w:tabs>
        <w:ind w:leftChars="0" w:left="993" w:hanging="709"/>
        <w:rPr>
          <w:rFonts w:ascii="華康中黑體" w:eastAsia="華康中黑體" w:hAnsi="華康中黑體" w:cs="華康中黑體"/>
          <w:b/>
          <w:sz w:val="32"/>
          <w:szCs w:val="40"/>
        </w:rPr>
      </w:pPr>
      <w:r w:rsidRPr="00672BC5">
        <w:rPr>
          <w:rFonts w:ascii="華康中黑體" w:eastAsia="華康中黑體" w:hAnsi="華康中黑體" w:cs="華康中黑體" w:hint="eastAsia"/>
          <w:b/>
          <w:sz w:val="32"/>
          <w:szCs w:val="40"/>
        </w:rPr>
        <w:t>年報編輯及稿例問題</w:t>
      </w:r>
      <w:r w:rsidR="000B4342">
        <w:rPr>
          <w:rFonts w:ascii="華康中黑體" w:eastAsia="華康中黑體" w:hAnsi="華康中黑體" w:cs="華康中黑體" w:hint="eastAsia"/>
          <w:b/>
          <w:sz w:val="32"/>
          <w:szCs w:val="40"/>
        </w:rPr>
        <w:t>。原則上希望今年年底出版《創刊號》，如何徵募文稿？有關稿例及年報風格</w:t>
      </w:r>
      <w:r w:rsidR="00DB08AE">
        <w:rPr>
          <w:rFonts w:ascii="華康中黑體" w:eastAsia="華康中黑體" w:hAnsi="華康中黑體" w:cs="華康中黑體" w:hint="eastAsia"/>
          <w:b/>
          <w:sz w:val="32"/>
          <w:szCs w:val="40"/>
        </w:rPr>
        <w:t>、</w:t>
      </w:r>
      <w:r w:rsidR="000B4342">
        <w:rPr>
          <w:rFonts w:ascii="華康中黑體" w:eastAsia="華康中黑體" w:hAnsi="華康中黑體" w:cs="華康中黑體" w:hint="eastAsia"/>
          <w:b/>
          <w:sz w:val="32"/>
          <w:szCs w:val="40"/>
        </w:rPr>
        <w:t>內容</w:t>
      </w:r>
      <w:r w:rsidR="00DB08AE">
        <w:rPr>
          <w:rFonts w:ascii="華康中黑體" w:eastAsia="華康中黑體" w:hAnsi="華康中黑體" w:cs="華康中黑體" w:hint="eastAsia"/>
          <w:b/>
          <w:sz w:val="32"/>
          <w:szCs w:val="40"/>
        </w:rPr>
        <w:t>、篇幅和交換對象</w:t>
      </w:r>
      <w:r w:rsidR="00DB08AE">
        <w:rPr>
          <w:rFonts w:ascii="華康中黑體" w:eastAsia="華康中黑體" w:hAnsi="華康中黑體" w:cs="華康中黑體"/>
          <w:b/>
          <w:sz w:val="32"/>
          <w:szCs w:val="40"/>
        </w:rPr>
        <w:t>……</w:t>
      </w:r>
      <w:r w:rsidR="00DB08AE">
        <w:rPr>
          <w:rFonts w:ascii="華康中黑體" w:eastAsia="華康中黑體" w:hAnsi="華康中黑體" w:cs="華康中黑體" w:hint="eastAsia"/>
          <w:b/>
          <w:sz w:val="32"/>
          <w:szCs w:val="40"/>
        </w:rPr>
        <w:t>等問題</w:t>
      </w:r>
      <w:r w:rsidR="000B4342">
        <w:rPr>
          <w:rFonts w:ascii="華康中黑體" w:eastAsia="華康中黑體" w:hAnsi="華康中黑體" w:cs="華康中黑體" w:hint="eastAsia"/>
          <w:b/>
          <w:sz w:val="32"/>
          <w:szCs w:val="40"/>
        </w:rPr>
        <w:t>，請提卓見</w:t>
      </w:r>
      <w:r w:rsidR="000B4342" w:rsidRPr="000B4342">
        <w:rPr>
          <w:rFonts w:ascii="華康中黑體" w:eastAsia="華康中黑體" w:hAnsi="華康中黑體" w:cs="華康中黑體" w:hint="eastAsia"/>
          <w:b/>
          <w:spacing w:val="-20"/>
          <w:sz w:val="32"/>
          <w:szCs w:val="40"/>
        </w:rPr>
        <w:t>——</w:t>
      </w:r>
      <w:r w:rsidR="000B4342">
        <w:rPr>
          <w:rFonts w:ascii="華康中黑體" w:eastAsia="華康中黑體" w:hAnsi="華康中黑體" w:cs="華康中黑體" w:hint="eastAsia"/>
          <w:b/>
          <w:sz w:val="32"/>
          <w:szCs w:val="40"/>
        </w:rPr>
        <w:t>英文稿例已請雲惟利教授翻譯。</w:t>
      </w:r>
    </w:p>
    <w:p w:rsidR="00677259" w:rsidRDefault="00677259" w:rsidP="00677259">
      <w:pPr>
        <w:pStyle w:val="a9"/>
        <w:tabs>
          <w:tab w:val="left" w:pos="567"/>
        </w:tabs>
        <w:ind w:leftChars="119" w:left="1186" w:hangingChars="321" w:hanging="900"/>
        <w:rPr>
          <w:rFonts w:ascii="華康中黑體" w:eastAsia="華康中黑體" w:hAnsi="華康中黑體" w:cs="華康中黑體"/>
          <w:b/>
          <w:sz w:val="28"/>
          <w:szCs w:val="28"/>
        </w:rPr>
      </w:pPr>
      <w:r w:rsidRPr="00677259">
        <w:rPr>
          <w:rFonts w:ascii="華康中黑體" w:eastAsia="華康中黑體" w:hAnsi="華康中黑體" w:cs="華康中黑體" w:hint="eastAsia"/>
          <w:b/>
          <w:sz w:val="28"/>
          <w:szCs w:val="28"/>
        </w:rPr>
        <w:t>決議：依計畫年底出版《年報》，稿源先向</w:t>
      </w:r>
      <w:r w:rsidR="00A17C48">
        <w:rPr>
          <w:rFonts w:ascii="華康中黑體" w:eastAsia="華康中黑體" w:hAnsi="華康中黑體" w:cs="華康中黑體" w:hint="eastAsia"/>
          <w:b/>
          <w:sz w:val="28"/>
          <w:szCs w:val="28"/>
        </w:rPr>
        <w:t>港臺兩地</w:t>
      </w:r>
      <w:r w:rsidRPr="00677259">
        <w:rPr>
          <w:rFonts w:ascii="華康中黑體" w:eastAsia="華康中黑體" w:hAnsi="華康中黑體" w:cs="華康中黑體" w:hint="eastAsia"/>
          <w:b/>
          <w:sz w:val="28"/>
          <w:szCs w:val="28"/>
        </w:rPr>
        <w:t>創會會員徵取；英文稿例，雲教授翻譯稿未到</w:t>
      </w:r>
      <w:r w:rsidR="00A17C48">
        <w:rPr>
          <w:rFonts w:ascii="華康中黑體" w:eastAsia="華康中黑體" w:hAnsi="華康中黑體" w:cs="華康中黑體" w:hint="eastAsia"/>
          <w:b/>
          <w:sz w:val="28"/>
          <w:szCs w:val="28"/>
        </w:rPr>
        <w:t>；</w:t>
      </w:r>
      <w:r w:rsidRPr="00677259">
        <w:rPr>
          <w:rFonts w:ascii="華康中黑體" w:eastAsia="華康中黑體" w:hAnsi="華康中黑體" w:cs="華康中黑體" w:hint="eastAsia"/>
          <w:b/>
          <w:sz w:val="28"/>
          <w:szCs w:val="28"/>
        </w:rPr>
        <w:t>中文稿例無異議，通過。</w:t>
      </w:r>
    </w:p>
    <w:p w:rsidR="006059A4" w:rsidRPr="00677259" w:rsidRDefault="006059A4" w:rsidP="006059A4">
      <w:pPr>
        <w:pStyle w:val="a9"/>
        <w:tabs>
          <w:tab w:val="left" w:pos="567"/>
        </w:tabs>
        <w:ind w:leftChars="119" w:left="286"/>
        <w:rPr>
          <w:rFonts w:ascii="華康中黑體" w:eastAsia="華康中黑體" w:hAnsi="華康中黑體" w:cs="華康中黑體"/>
          <w:b/>
          <w:sz w:val="28"/>
          <w:szCs w:val="28"/>
        </w:rPr>
      </w:pPr>
      <w:r>
        <w:rPr>
          <w:rFonts w:ascii="華康中黑體" w:eastAsia="華康中黑體" w:hAnsi="華康中黑體" w:cs="華康中黑體" w:hint="eastAsia"/>
          <w:b/>
          <w:color w:val="0070C0"/>
          <w:sz w:val="40"/>
          <w:szCs w:val="40"/>
        </w:rPr>
        <w:t>編輯委員名錄請繼續提出名單，定案後由學會發出邀聘函。</w:t>
      </w:r>
    </w:p>
    <w:p w:rsidR="00DB08AE" w:rsidRDefault="00672BC5" w:rsidP="00DB08AE">
      <w:pPr>
        <w:pStyle w:val="a9"/>
        <w:numPr>
          <w:ilvl w:val="0"/>
          <w:numId w:val="11"/>
        </w:numPr>
        <w:tabs>
          <w:tab w:val="left" w:pos="284"/>
        </w:tabs>
        <w:ind w:leftChars="0" w:left="993" w:hanging="709"/>
        <w:rPr>
          <w:rFonts w:ascii="華康中黑體" w:eastAsia="華康中黑體" w:hAnsi="華康中黑體" w:cs="華康中黑體"/>
          <w:b/>
          <w:sz w:val="32"/>
          <w:szCs w:val="40"/>
        </w:rPr>
      </w:pPr>
      <w:r w:rsidRPr="002C4459">
        <w:rPr>
          <w:rFonts w:ascii="華康中黑體" w:eastAsia="華康中黑體" w:hAnsi="華康中黑體" w:cs="華康中黑體" w:hint="eastAsia"/>
          <w:b/>
          <w:sz w:val="32"/>
          <w:szCs w:val="40"/>
        </w:rPr>
        <w:t>文宣問題</w:t>
      </w:r>
      <w:r w:rsidR="00DB08AE">
        <w:rPr>
          <w:rFonts w:ascii="華康中黑體" w:eastAsia="華康中黑體" w:hAnsi="華康中黑體" w:cs="華康中黑體" w:hint="eastAsia"/>
          <w:b/>
          <w:sz w:val="32"/>
          <w:szCs w:val="40"/>
        </w:rPr>
        <w:t>。本會至今未做文宣工作，網頁未完成前，如何打文宣比較有效？</w:t>
      </w:r>
    </w:p>
    <w:p w:rsidR="009030DE" w:rsidRPr="00A17C48" w:rsidRDefault="009030DE" w:rsidP="009030DE">
      <w:pPr>
        <w:pStyle w:val="a9"/>
        <w:tabs>
          <w:tab w:val="left" w:pos="284"/>
          <w:tab w:val="left" w:pos="567"/>
        </w:tabs>
        <w:ind w:leftChars="0" w:left="764"/>
        <w:rPr>
          <w:rFonts w:ascii="華康中黑體" w:eastAsia="華康中黑體" w:hAnsi="華康中黑體" w:cs="華康中黑體"/>
          <w:b/>
          <w:color w:val="0070C0"/>
          <w:sz w:val="40"/>
          <w:szCs w:val="40"/>
        </w:rPr>
      </w:pPr>
      <w:r w:rsidRPr="00A17C48">
        <w:rPr>
          <w:rFonts w:ascii="華康中黑體" w:eastAsia="華康中黑體" w:hAnsi="華康中黑體" w:cs="華康中黑體" w:hint="eastAsia"/>
          <w:b/>
          <w:color w:val="0070C0"/>
          <w:sz w:val="40"/>
          <w:szCs w:val="40"/>
        </w:rPr>
        <w:t>未討論。</w:t>
      </w:r>
    </w:p>
    <w:p w:rsidR="002C621E" w:rsidRDefault="00244EDD" w:rsidP="000B4342">
      <w:pPr>
        <w:pStyle w:val="a9"/>
        <w:numPr>
          <w:ilvl w:val="0"/>
          <w:numId w:val="11"/>
        </w:numPr>
        <w:tabs>
          <w:tab w:val="left" w:pos="284"/>
        </w:tabs>
        <w:ind w:leftChars="0" w:left="993" w:hanging="709"/>
        <w:rPr>
          <w:rFonts w:ascii="華康中黑體" w:eastAsia="華康中黑體" w:hAnsi="華康中黑體" w:cs="華康中黑體"/>
          <w:b/>
          <w:sz w:val="32"/>
          <w:szCs w:val="40"/>
        </w:rPr>
      </w:pPr>
      <w:r>
        <w:rPr>
          <w:rFonts w:ascii="華康中黑體" w:eastAsia="華康中黑體" w:hAnsi="華康中黑體" w:cs="華康中黑體" w:hint="eastAsia"/>
          <w:b/>
          <w:sz w:val="32"/>
          <w:szCs w:val="40"/>
        </w:rPr>
        <w:lastRenderedPageBreak/>
        <w:t>會期討論</w:t>
      </w:r>
      <w:r w:rsidR="00DB08AE">
        <w:rPr>
          <w:rFonts w:ascii="華康中黑體" w:eastAsia="華康中黑體" w:hAnsi="華康中黑體" w:cs="華康中黑體" w:hint="eastAsia"/>
          <w:b/>
          <w:sz w:val="32"/>
          <w:szCs w:val="40"/>
        </w:rPr>
        <w:t>。本會擬分創會會員會議及會員大會兩部分，請討論應如何處理。</w:t>
      </w:r>
    </w:p>
    <w:p w:rsidR="00965771" w:rsidRPr="00A17C48" w:rsidRDefault="00A17C48" w:rsidP="00A17C48">
      <w:pPr>
        <w:pStyle w:val="a9"/>
        <w:tabs>
          <w:tab w:val="left" w:pos="284"/>
        </w:tabs>
        <w:ind w:leftChars="177" w:left="1274" w:hangingChars="303" w:hanging="849"/>
        <w:rPr>
          <w:rFonts w:ascii="華康中黑體" w:eastAsia="華康中黑體" w:hAnsi="華康中黑體" w:cs="華康中黑體"/>
          <w:b/>
          <w:sz w:val="28"/>
          <w:szCs w:val="28"/>
        </w:rPr>
      </w:pPr>
      <w:r w:rsidRPr="00A17C48">
        <w:rPr>
          <w:rFonts w:ascii="華康中黑體" w:eastAsia="華康中黑體" w:hAnsi="華康中黑體" w:cs="華康中黑體" w:hint="eastAsia"/>
          <w:b/>
          <w:sz w:val="28"/>
          <w:szCs w:val="28"/>
        </w:rPr>
        <w:t>決議：創會會員原則上</w:t>
      </w:r>
      <w:r>
        <w:rPr>
          <w:rFonts w:ascii="華康中黑體" w:eastAsia="華康中黑體" w:hAnsi="華康中黑體" w:cs="華康中黑體" w:hint="eastAsia"/>
          <w:b/>
          <w:sz w:val="28"/>
          <w:szCs w:val="28"/>
        </w:rPr>
        <w:t>每</w:t>
      </w:r>
      <w:r w:rsidRPr="00A17C48">
        <w:rPr>
          <w:rFonts w:ascii="華康中黑體" w:eastAsia="華康中黑體" w:hAnsi="華康中黑體" w:cs="華康中黑體" w:hint="eastAsia"/>
          <w:b/>
          <w:sz w:val="28"/>
          <w:szCs w:val="28"/>
        </w:rPr>
        <w:t>半年開會一次，必要時可以通訊會議代之；會員大會待有一定會員數量時再討論。</w:t>
      </w:r>
    </w:p>
    <w:p w:rsidR="002C621E" w:rsidRPr="008B1C21" w:rsidRDefault="000B4342" w:rsidP="002C621E">
      <w:pPr>
        <w:pStyle w:val="a9"/>
        <w:ind w:leftChars="0" w:left="0"/>
        <w:rPr>
          <w:rFonts w:ascii="華康中黑體" w:eastAsia="華康中黑體" w:hAnsi="華康中黑體" w:cs="華康中黑體"/>
          <w:b/>
          <w:sz w:val="48"/>
          <w:szCs w:val="48"/>
        </w:rPr>
      </w:pPr>
      <w:r w:rsidRPr="008B1C21">
        <w:rPr>
          <w:rFonts w:ascii="華康中黑體" w:eastAsia="華康中黑體" w:hAnsi="華康中黑體" w:cs="華康中黑體" w:hint="eastAsia"/>
          <w:b/>
          <w:sz w:val="48"/>
          <w:szCs w:val="48"/>
        </w:rPr>
        <w:t>貳</w:t>
      </w:r>
      <w:r w:rsidR="002C621E" w:rsidRPr="008B1C21">
        <w:rPr>
          <w:rFonts w:ascii="華康中黑體" w:eastAsia="華康中黑體" w:hAnsi="華康中黑體" w:cs="華康中黑體" w:hint="eastAsia"/>
          <w:b/>
          <w:sz w:val="48"/>
          <w:szCs w:val="48"/>
        </w:rPr>
        <w:t>、</w:t>
      </w:r>
      <w:r w:rsidRPr="008B1C21">
        <w:rPr>
          <w:rFonts w:ascii="華康中黑體" w:eastAsia="華康中黑體" w:hAnsi="華康中黑體" w:cs="華康中黑體" w:hint="eastAsia"/>
          <w:b/>
          <w:sz w:val="48"/>
          <w:szCs w:val="48"/>
        </w:rPr>
        <w:t>待</w:t>
      </w:r>
      <w:r w:rsidR="002C621E" w:rsidRPr="008B1C21">
        <w:rPr>
          <w:rFonts w:ascii="華康中黑體" w:eastAsia="華康中黑體" w:hAnsi="華康中黑體" w:cs="華康中黑體" w:hint="eastAsia"/>
          <w:b/>
          <w:sz w:val="48"/>
          <w:szCs w:val="48"/>
        </w:rPr>
        <w:t>討論事項</w:t>
      </w:r>
    </w:p>
    <w:p w:rsidR="002C621E" w:rsidRDefault="009C32FF" w:rsidP="000B4342">
      <w:pPr>
        <w:pStyle w:val="a9"/>
        <w:numPr>
          <w:ilvl w:val="0"/>
          <w:numId w:val="14"/>
        </w:numPr>
        <w:tabs>
          <w:tab w:val="left" w:pos="284"/>
        </w:tabs>
        <w:ind w:leftChars="0"/>
        <w:rPr>
          <w:rFonts w:ascii="華康中黑體" w:eastAsia="華康中黑體" w:hAnsi="華康中黑體" w:cs="華康中黑體"/>
          <w:b/>
          <w:sz w:val="32"/>
          <w:szCs w:val="40"/>
        </w:rPr>
      </w:pPr>
      <w:r>
        <w:rPr>
          <w:rFonts w:ascii="華康中黑體" w:eastAsia="華康中黑體" w:hAnsi="華康中黑體" w:cs="華康中黑體" w:hint="eastAsia"/>
          <w:b/>
          <w:sz w:val="32"/>
          <w:szCs w:val="40"/>
        </w:rPr>
        <w:t>工作人員</w:t>
      </w:r>
      <w:r w:rsidR="00DB08AE">
        <w:rPr>
          <w:rFonts w:ascii="華康中黑體" w:eastAsia="華康中黑體" w:hAnsi="華康中黑體" w:cs="華康中黑體" w:hint="eastAsia"/>
          <w:b/>
          <w:sz w:val="32"/>
          <w:szCs w:val="40"/>
        </w:rPr>
        <w:t>職稱及工作分配，</w:t>
      </w:r>
      <w:r w:rsidR="008B1C21">
        <w:rPr>
          <w:rFonts w:ascii="華康中黑體" w:eastAsia="華康中黑體" w:hAnsi="華康中黑體" w:cs="華康中黑體" w:hint="eastAsia"/>
          <w:b/>
          <w:sz w:val="32"/>
          <w:szCs w:val="40"/>
        </w:rPr>
        <w:t>請選舉或自行認養</w:t>
      </w:r>
      <w:r w:rsidR="00A17C48">
        <w:rPr>
          <w:rFonts w:ascii="華康中黑體" w:eastAsia="華康中黑體" w:hAnsi="華康中黑體" w:cs="華康中黑體" w:hint="eastAsia"/>
          <w:b/>
          <w:sz w:val="32"/>
          <w:szCs w:val="40"/>
        </w:rPr>
        <w:t>：</w:t>
      </w:r>
    </w:p>
    <w:p w:rsidR="007F4ECD" w:rsidRPr="007F4ECD" w:rsidRDefault="007F4ECD" w:rsidP="007F4ECD">
      <w:pPr>
        <w:pStyle w:val="a9"/>
        <w:snapToGrid w:val="0"/>
        <w:ind w:leftChars="0" w:left="765"/>
        <w:rPr>
          <w:rFonts w:ascii="華康中黑體" w:eastAsia="華康中黑體" w:hAnsi="華康中黑體" w:cs="華康中黑體"/>
          <w:b/>
          <w:sz w:val="28"/>
          <w:szCs w:val="36"/>
        </w:rPr>
      </w:pPr>
      <w:r w:rsidRPr="007F4ECD">
        <w:rPr>
          <w:rFonts w:ascii="華康中黑體" w:eastAsia="華康中黑體" w:hAnsi="華康中黑體" w:cs="華康中黑體" w:hint="eastAsia"/>
          <w:b/>
          <w:sz w:val="28"/>
          <w:szCs w:val="36"/>
        </w:rPr>
        <w:t>沈  培教授：</w:t>
      </w:r>
      <w:r>
        <w:rPr>
          <w:rFonts w:ascii="華康中黑體" w:eastAsia="華康中黑體" w:hAnsi="華康中黑體" w:cs="華康中黑體" w:hint="eastAsia"/>
          <w:b/>
          <w:sz w:val="28"/>
          <w:szCs w:val="36"/>
        </w:rPr>
        <w:t>香港中文大學中國語言及文學系教授</w:t>
      </w:r>
    </w:p>
    <w:p w:rsidR="007F4ECD" w:rsidRPr="007F4ECD" w:rsidRDefault="007F4ECD" w:rsidP="007F4ECD">
      <w:pPr>
        <w:pStyle w:val="a9"/>
        <w:snapToGrid w:val="0"/>
        <w:ind w:leftChars="0" w:left="765"/>
        <w:rPr>
          <w:rFonts w:ascii="華康中黑體" w:eastAsia="華康中黑體" w:hAnsi="華康中黑體" w:cs="華康中黑體"/>
          <w:b/>
          <w:sz w:val="28"/>
          <w:szCs w:val="36"/>
        </w:rPr>
      </w:pPr>
      <w:r w:rsidRPr="007F4ECD">
        <w:rPr>
          <w:rFonts w:ascii="華康中黑體" w:eastAsia="華康中黑體" w:hAnsi="華康中黑體" w:cs="華康中黑體" w:hint="eastAsia"/>
          <w:b/>
          <w:sz w:val="28"/>
          <w:szCs w:val="36"/>
        </w:rPr>
        <w:t>沈惠英教授：香港樹仁大學講師</w:t>
      </w:r>
    </w:p>
    <w:p w:rsidR="007F4ECD" w:rsidRPr="007F4ECD" w:rsidRDefault="007F4ECD" w:rsidP="007F4ECD">
      <w:pPr>
        <w:pStyle w:val="a9"/>
        <w:snapToGrid w:val="0"/>
        <w:ind w:leftChars="0" w:left="765"/>
        <w:rPr>
          <w:rFonts w:ascii="華康中黑體" w:eastAsia="華康中黑體" w:hAnsi="華康中黑體" w:cs="華康中黑體"/>
          <w:b/>
          <w:sz w:val="28"/>
          <w:szCs w:val="36"/>
        </w:rPr>
      </w:pPr>
      <w:r w:rsidRPr="007F4ECD">
        <w:rPr>
          <w:rFonts w:ascii="華康中黑體" w:eastAsia="華康中黑體" w:hAnsi="華康中黑體" w:cs="華康中黑體" w:hint="eastAsia"/>
          <w:b/>
          <w:sz w:val="28"/>
          <w:szCs w:val="36"/>
        </w:rPr>
        <w:t>何彥均先生：香港理工大學中國語文文學碩士</w:t>
      </w:r>
    </w:p>
    <w:p w:rsidR="007F4ECD" w:rsidRPr="007F4ECD" w:rsidRDefault="007F4ECD" w:rsidP="007F4ECD">
      <w:pPr>
        <w:pStyle w:val="a9"/>
        <w:snapToGrid w:val="0"/>
        <w:ind w:leftChars="0" w:left="765"/>
        <w:rPr>
          <w:rFonts w:ascii="華康中黑體" w:eastAsia="華康中黑體" w:hAnsi="華康中黑體" w:cs="華康中黑體"/>
          <w:b/>
          <w:sz w:val="28"/>
          <w:szCs w:val="36"/>
        </w:rPr>
      </w:pPr>
      <w:r w:rsidRPr="007F4ECD">
        <w:rPr>
          <w:rFonts w:ascii="華康中黑體" w:eastAsia="華康中黑體" w:hAnsi="華康中黑體" w:cs="華康中黑體" w:hint="eastAsia"/>
          <w:b/>
          <w:sz w:val="28"/>
          <w:szCs w:val="36"/>
        </w:rPr>
        <w:t>周國正教授：香港浸會大學中文系教授兼MA課程主任</w:t>
      </w:r>
    </w:p>
    <w:p w:rsidR="007F4ECD" w:rsidRPr="007F4ECD" w:rsidRDefault="007F4ECD" w:rsidP="007F4ECD">
      <w:pPr>
        <w:pStyle w:val="a9"/>
        <w:snapToGrid w:val="0"/>
        <w:ind w:leftChars="0" w:left="765"/>
        <w:rPr>
          <w:rFonts w:ascii="華康中黑體" w:eastAsia="華康中黑體" w:hAnsi="華康中黑體" w:cs="華康中黑體"/>
          <w:b/>
          <w:sz w:val="28"/>
          <w:szCs w:val="36"/>
        </w:rPr>
      </w:pPr>
      <w:r w:rsidRPr="007F4ECD">
        <w:rPr>
          <w:rFonts w:ascii="華康中黑體" w:eastAsia="華康中黑體" w:hAnsi="華康中黑體" w:cs="華康中黑體" w:hint="eastAsia"/>
          <w:b/>
          <w:sz w:val="28"/>
          <w:szCs w:val="36"/>
        </w:rPr>
        <w:t>梁騰鋒先生：香港理工大學中國語文文學碩士</w:t>
      </w:r>
    </w:p>
    <w:p w:rsidR="007F4ECD" w:rsidRPr="007F4ECD" w:rsidRDefault="007F4ECD" w:rsidP="007F4ECD">
      <w:pPr>
        <w:pStyle w:val="a9"/>
        <w:snapToGrid w:val="0"/>
        <w:ind w:leftChars="0" w:left="765"/>
        <w:rPr>
          <w:rFonts w:ascii="華康中黑體" w:eastAsia="華康中黑體" w:hAnsi="華康中黑體" w:cs="華康中黑體"/>
          <w:b/>
          <w:sz w:val="28"/>
          <w:szCs w:val="36"/>
        </w:rPr>
      </w:pPr>
      <w:r w:rsidRPr="007F4ECD">
        <w:rPr>
          <w:rFonts w:ascii="華康中黑體" w:eastAsia="華康中黑體" w:hAnsi="華康中黑體" w:cs="華康中黑體" w:hint="eastAsia"/>
          <w:b/>
          <w:sz w:val="28"/>
          <w:szCs w:val="36"/>
        </w:rPr>
        <w:t>張忠柟校長：珠海學院校長</w:t>
      </w:r>
    </w:p>
    <w:p w:rsidR="007F4ECD" w:rsidRPr="007F4ECD" w:rsidRDefault="007F4ECD" w:rsidP="007F4ECD">
      <w:pPr>
        <w:pStyle w:val="a9"/>
        <w:snapToGrid w:val="0"/>
        <w:ind w:leftChars="0" w:left="765"/>
        <w:rPr>
          <w:rFonts w:ascii="華康中黑體" w:eastAsia="華康中黑體" w:hAnsi="華康中黑體" w:cs="華康中黑體"/>
          <w:b/>
          <w:sz w:val="28"/>
          <w:szCs w:val="36"/>
        </w:rPr>
      </w:pPr>
      <w:r w:rsidRPr="007F4ECD">
        <w:rPr>
          <w:rFonts w:ascii="華康中黑體" w:eastAsia="華康中黑體" w:hAnsi="華康中黑體" w:cs="華康中黑體" w:hint="eastAsia"/>
          <w:b/>
          <w:sz w:val="28"/>
          <w:szCs w:val="36"/>
        </w:rPr>
        <w:t>單周堯教授：香港能仁書院副校長（學術）暨中文系主任</w:t>
      </w:r>
    </w:p>
    <w:p w:rsidR="007F4ECD" w:rsidRPr="007F4ECD" w:rsidRDefault="007F4ECD" w:rsidP="007F4ECD">
      <w:pPr>
        <w:pStyle w:val="a9"/>
        <w:snapToGrid w:val="0"/>
        <w:ind w:leftChars="0" w:left="765"/>
        <w:rPr>
          <w:rFonts w:ascii="華康中黑體" w:eastAsia="華康中黑體" w:hAnsi="華康中黑體" w:cs="華康中黑體"/>
          <w:b/>
          <w:sz w:val="28"/>
          <w:szCs w:val="36"/>
        </w:rPr>
      </w:pPr>
      <w:r w:rsidRPr="007F4ECD">
        <w:rPr>
          <w:rFonts w:ascii="華康中黑體" w:eastAsia="華康中黑體" w:hAnsi="華康中黑體" w:cs="華康中黑體" w:hint="eastAsia"/>
          <w:b/>
          <w:sz w:val="28"/>
          <w:szCs w:val="36"/>
        </w:rPr>
        <w:t>黃競新教授：</w:t>
      </w:r>
      <w:r>
        <w:rPr>
          <w:rFonts w:ascii="華康中黑體" w:eastAsia="華康中黑體" w:hAnsi="華康中黑體" w:cs="華康中黑體" w:hint="eastAsia"/>
          <w:b/>
          <w:sz w:val="28"/>
          <w:szCs w:val="36"/>
        </w:rPr>
        <w:t>中華羽珍甲骨古文化研究學會</w:t>
      </w:r>
    </w:p>
    <w:p w:rsidR="007F4ECD" w:rsidRPr="007F4ECD" w:rsidRDefault="007F4ECD" w:rsidP="007F4ECD">
      <w:pPr>
        <w:pStyle w:val="a9"/>
        <w:snapToGrid w:val="0"/>
        <w:ind w:leftChars="0" w:left="765"/>
        <w:rPr>
          <w:rFonts w:ascii="華康中黑體" w:eastAsia="華康中黑體" w:hAnsi="華康中黑體" w:cs="華康中黑體"/>
          <w:b/>
          <w:sz w:val="28"/>
          <w:szCs w:val="36"/>
        </w:rPr>
      </w:pPr>
      <w:r w:rsidRPr="007F4ECD">
        <w:rPr>
          <w:rFonts w:ascii="華康中黑體" w:eastAsia="華康中黑體" w:hAnsi="華康中黑體" w:cs="華康中黑體" w:hint="eastAsia"/>
          <w:b/>
          <w:sz w:val="28"/>
          <w:szCs w:val="36"/>
        </w:rPr>
        <w:t>鄭煒明博士：香港大學饒宗頤學術館高級研究員暨學術部主任</w:t>
      </w:r>
    </w:p>
    <w:p w:rsidR="007F4ECD" w:rsidRPr="007F4ECD" w:rsidRDefault="007F4ECD" w:rsidP="007F4ECD">
      <w:pPr>
        <w:pStyle w:val="a9"/>
        <w:snapToGrid w:val="0"/>
        <w:ind w:leftChars="0" w:left="765"/>
        <w:rPr>
          <w:rFonts w:ascii="華康中黑體" w:eastAsia="華康中黑體" w:hAnsi="華康中黑體" w:cs="華康中黑體"/>
          <w:b/>
          <w:sz w:val="28"/>
          <w:szCs w:val="36"/>
        </w:rPr>
      </w:pPr>
      <w:r w:rsidRPr="007F4ECD">
        <w:rPr>
          <w:rFonts w:ascii="華康中黑體" w:eastAsia="華康中黑體" w:hAnsi="華康中黑體" w:cs="華康中黑體" w:hint="eastAsia"/>
          <w:b/>
          <w:sz w:val="28"/>
          <w:szCs w:val="36"/>
        </w:rPr>
        <w:t>潘炳鴻先生</w:t>
      </w:r>
      <w:r>
        <w:rPr>
          <w:rFonts w:ascii="華康中黑體" w:eastAsia="華康中黑體" w:hAnsi="華康中黑體" w:cs="華康中黑體" w:hint="eastAsia"/>
          <w:b/>
          <w:sz w:val="28"/>
          <w:szCs w:val="36"/>
        </w:rPr>
        <w:t>：</w:t>
      </w:r>
      <w:r w:rsidRPr="007F4ECD">
        <w:rPr>
          <w:rFonts w:ascii="華康中黑體" w:eastAsia="華康中黑體" w:hAnsi="華康中黑體" w:cs="華康中黑體" w:hint="eastAsia"/>
          <w:b/>
          <w:sz w:val="28"/>
          <w:szCs w:val="36"/>
        </w:rPr>
        <w:t>香港素一椽書法學會創會會長</w:t>
      </w:r>
    </w:p>
    <w:p w:rsidR="007F4ECD" w:rsidRDefault="007F4ECD" w:rsidP="007F4ECD">
      <w:pPr>
        <w:pStyle w:val="a9"/>
        <w:snapToGrid w:val="0"/>
        <w:ind w:leftChars="0" w:left="765"/>
        <w:rPr>
          <w:rFonts w:ascii="華康中黑體" w:eastAsia="華康中黑體" w:hAnsi="華康中黑體" w:cs="華康中黑體"/>
          <w:b/>
          <w:sz w:val="28"/>
          <w:szCs w:val="36"/>
        </w:rPr>
      </w:pPr>
      <w:r w:rsidRPr="007F4ECD">
        <w:rPr>
          <w:rFonts w:ascii="華康中黑體" w:eastAsia="華康中黑體" w:hAnsi="華康中黑體" w:cs="華康中黑體" w:hint="eastAsia"/>
          <w:b/>
          <w:sz w:val="28"/>
          <w:szCs w:val="36"/>
        </w:rPr>
        <w:t>駱雅雯主任：中國文化協會主任</w:t>
      </w:r>
    </w:p>
    <w:p w:rsidR="009030DE" w:rsidRDefault="009030DE" w:rsidP="007F4ECD">
      <w:pPr>
        <w:pStyle w:val="a9"/>
        <w:snapToGrid w:val="0"/>
        <w:ind w:leftChars="0" w:left="765"/>
        <w:rPr>
          <w:rFonts w:ascii="華康中黑體" w:eastAsia="華康中黑體" w:hAnsi="華康中黑體" w:cs="華康中黑體"/>
          <w:b/>
          <w:sz w:val="28"/>
          <w:szCs w:val="36"/>
        </w:rPr>
      </w:pPr>
    </w:p>
    <w:p w:rsidR="00965771" w:rsidRDefault="00965771" w:rsidP="00965771">
      <w:pPr>
        <w:pStyle w:val="a9"/>
        <w:snapToGrid w:val="0"/>
        <w:ind w:leftChars="236" w:left="992" w:hangingChars="133" w:hanging="426"/>
        <w:rPr>
          <w:rFonts w:ascii="華康中黑體" w:eastAsia="華康中黑體" w:hAnsi="華康中黑體" w:cs="華康中黑體"/>
          <w:b/>
          <w:color w:val="0070C0"/>
          <w:sz w:val="32"/>
          <w:szCs w:val="40"/>
        </w:rPr>
      </w:pPr>
      <w:r>
        <w:rPr>
          <w:rFonts w:ascii="華康中黑體" w:eastAsia="華康中黑體" w:hAnsi="華康中黑體" w:cs="華康中黑體" w:hint="eastAsia"/>
          <w:b/>
          <w:color w:val="0070C0"/>
          <w:sz w:val="32"/>
          <w:szCs w:val="40"/>
        </w:rPr>
        <w:t xml:space="preserve">  </w:t>
      </w:r>
      <w:r w:rsidR="009030DE" w:rsidRPr="00965771">
        <w:rPr>
          <w:rFonts w:ascii="華康中黑體" w:eastAsia="華康中黑體" w:hAnsi="華康中黑體" w:cs="華康中黑體" w:hint="eastAsia"/>
          <w:b/>
          <w:color w:val="0070C0"/>
          <w:sz w:val="32"/>
          <w:szCs w:val="40"/>
        </w:rPr>
        <w:t>本</w:t>
      </w:r>
      <w:r w:rsidR="009C32FF">
        <w:rPr>
          <w:rFonts w:ascii="華康中黑體" w:eastAsia="華康中黑體" w:hAnsi="華康中黑體" w:cs="華康中黑體" w:hint="eastAsia"/>
          <w:b/>
          <w:color w:val="0070C0"/>
          <w:sz w:val="32"/>
          <w:szCs w:val="40"/>
        </w:rPr>
        <w:t>提案</w:t>
      </w:r>
      <w:r w:rsidR="009030DE" w:rsidRPr="00965771">
        <w:rPr>
          <w:rFonts w:ascii="華康中黑體" w:eastAsia="華康中黑體" w:hAnsi="華康中黑體" w:cs="華康中黑體" w:hint="eastAsia"/>
          <w:b/>
          <w:color w:val="0070C0"/>
          <w:sz w:val="32"/>
          <w:szCs w:val="40"/>
        </w:rPr>
        <w:t>未有委員提出意見，</w:t>
      </w:r>
      <w:r>
        <w:rPr>
          <w:rFonts w:ascii="華康中黑體" w:eastAsia="華康中黑體" w:hAnsi="華康中黑體" w:cs="華康中黑體" w:hint="eastAsia"/>
          <w:b/>
          <w:color w:val="0070C0"/>
          <w:sz w:val="32"/>
          <w:szCs w:val="40"/>
        </w:rPr>
        <w:t>學會有以下職位：</w:t>
      </w:r>
    </w:p>
    <w:p w:rsidR="00965771" w:rsidRPr="00965771" w:rsidRDefault="00965771" w:rsidP="00965771">
      <w:pPr>
        <w:pStyle w:val="a9"/>
        <w:snapToGrid w:val="0"/>
        <w:ind w:leftChars="0" w:left="1276"/>
        <w:rPr>
          <w:rFonts w:ascii="華康中黑體" w:eastAsia="華康中黑體" w:hAnsi="華康中黑體" w:cs="華康中黑體"/>
          <w:b/>
          <w:color w:val="0070C0"/>
          <w:sz w:val="32"/>
          <w:szCs w:val="40"/>
        </w:rPr>
      </w:pPr>
      <w:r w:rsidRPr="00965771">
        <w:rPr>
          <w:rFonts w:ascii="華康中黑體" w:eastAsia="華康中黑體" w:hAnsi="華康中黑體" w:cs="華康中黑體" w:hint="eastAsia"/>
          <w:b/>
          <w:color w:val="0070C0"/>
          <w:sz w:val="32"/>
          <w:szCs w:val="40"/>
        </w:rPr>
        <w:t>副總監1</w:t>
      </w:r>
      <w:r>
        <w:rPr>
          <w:rFonts w:ascii="華康中黑體" w:eastAsia="華康中黑體" w:hAnsi="華康中黑體" w:cs="華康中黑體" w:hint="eastAsia"/>
          <w:b/>
          <w:color w:val="0070C0"/>
          <w:sz w:val="32"/>
          <w:szCs w:val="40"/>
        </w:rPr>
        <w:t>人</w:t>
      </w:r>
    </w:p>
    <w:p w:rsidR="00965771" w:rsidRPr="00965771" w:rsidRDefault="00965771" w:rsidP="00965771">
      <w:pPr>
        <w:pStyle w:val="a9"/>
        <w:snapToGrid w:val="0"/>
        <w:ind w:leftChars="0" w:left="1276"/>
        <w:rPr>
          <w:rFonts w:ascii="華康中黑體" w:eastAsia="華康中黑體" w:hAnsi="華康中黑體" w:cs="華康中黑體"/>
          <w:b/>
          <w:color w:val="0070C0"/>
          <w:sz w:val="32"/>
          <w:szCs w:val="40"/>
        </w:rPr>
      </w:pPr>
      <w:r w:rsidRPr="00965771">
        <w:rPr>
          <w:rFonts w:ascii="華康中黑體" w:eastAsia="華康中黑體" w:hAnsi="華康中黑體" w:cs="華康中黑體" w:hint="eastAsia"/>
          <w:b/>
          <w:color w:val="0070C0"/>
          <w:sz w:val="32"/>
          <w:szCs w:val="40"/>
        </w:rPr>
        <w:t>理事3人</w:t>
      </w:r>
    </w:p>
    <w:p w:rsidR="00965771" w:rsidRPr="00965771" w:rsidRDefault="00965771" w:rsidP="00965771">
      <w:pPr>
        <w:pStyle w:val="a9"/>
        <w:snapToGrid w:val="0"/>
        <w:ind w:leftChars="0" w:left="1276"/>
        <w:rPr>
          <w:rFonts w:ascii="華康中黑體" w:eastAsia="華康中黑體" w:hAnsi="華康中黑體" w:cs="華康中黑體"/>
          <w:b/>
          <w:color w:val="0070C0"/>
          <w:sz w:val="32"/>
          <w:szCs w:val="40"/>
        </w:rPr>
      </w:pPr>
      <w:r w:rsidRPr="00965771">
        <w:rPr>
          <w:rFonts w:ascii="華康中黑體" w:eastAsia="華康中黑體" w:hAnsi="華康中黑體" w:cs="華康中黑體" w:hint="eastAsia"/>
          <w:b/>
          <w:color w:val="0070C0"/>
          <w:sz w:val="32"/>
          <w:szCs w:val="40"/>
        </w:rPr>
        <w:t>監事長1人</w:t>
      </w:r>
      <w:r w:rsidRPr="00965771">
        <w:rPr>
          <w:rFonts w:ascii="華康中黑體" w:eastAsia="華康中黑體" w:hAnsi="華康中黑體" w:cs="華康中黑體" w:hint="eastAsia"/>
          <w:b/>
          <w:color w:val="0070C0"/>
          <w:sz w:val="32"/>
          <w:szCs w:val="40"/>
        </w:rPr>
        <w:br/>
        <w:t>監事2人</w:t>
      </w:r>
    </w:p>
    <w:p w:rsidR="00965771" w:rsidRPr="00965771" w:rsidRDefault="00965771" w:rsidP="00965771">
      <w:pPr>
        <w:pStyle w:val="a9"/>
        <w:snapToGrid w:val="0"/>
        <w:ind w:leftChars="0" w:left="1276"/>
        <w:rPr>
          <w:rFonts w:ascii="華康中黑體" w:eastAsia="華康中黑體" w:hAnsi="華康中黑體" w:cs="華康中黑體"/>
          <w:b/>
          <w:color w:val="0070C0"/>
          <w:sz w:val="32"/>
          <w:szCs w:val="40"/>
        </w:rPr>
      </w:pPr>
      <w:r w:rsidRPr="00965771">
        <w:rPr>
          <w:rFonts w:ascii="華康中黑體" w:eastAsia="華康中黑體" w:hAnsi="華康中黑體" w:cs="華康中黑體" w:hint="eastAsia"/>
          <w:b/>
          <w:color w:val="0070C0"/>
          <w:sz w:val="32"/>
          <w:szCs w:val="40"/>
        </w:rPr>
        <w:t>秘書長1人</w:t>
      </w:r>
    </w:p>
    <w:p w:rsidR="00965771" w:rsidRDefault="00965771" w:rsidP="00965771">
      <w:pPr>
        <w:pStyle w:val="a9"/>
        <w:snapToGrid w:val="0"/>
        <w:ind w:leftChars="0" w:left="1276"/>
        <w:rPr>
          <w:rFonts w:ascii="華康中黑體" w:eastAsia="華康中黑體" w:hAnsi="華康中黑體" w:cs="華康中黑體"/>
          <w:b/>
          <w:color w:val="0070C0"/>
          <w:sz w:val="32"/>
          <w:szCs w:val="40"/>
        </w:rPr>
      </w:pPr>
      <w:r w:rsidRPr="00965771">
        <w:rPr>
          <w:rFonts w:ascii="華康中黑體" w:eastAsia="華康中黑體" w:hAnsi="華康中黑體" w:cs="華康中黑體" w:hint="eastAsia"/>
          <w:b/>
          <w:color w:val="0070C0"/>
          <w:sz w:val="32"/>
          <w:szCs w:val="40"/>
        </w:rPr>
        <w:t>司庫1人</w:t>
      </w:r>
    </w:p>
    <w:p w:rsidR="00965771" w:rsidRPr="00965771" w:rsidRDefault="009030DE" w:rsidP="009030DE">
      <w:pPr>
        <w:pStyle w:val="a9"/>
        <w:snapToGrid w:val="0"/>
        <w:ind w:leftChars="0" w:left="426"/>
        <w:rPr>
          <w:rFonts w:ascii="華康中黑體" w:eastAsia="華康中黑體" w:hAnsi="華康中黑體" w:cs="華康中黑體"/>
          <w:b/>
          <w:color w:val="0070C0"/>
          <w:sz w:val="32"/>
          <w:szCs w:val="40"/>
          <w:u w:val="single"/>
        </w:rPr>
      </w:pPr>
      <w:r w:rsidRPr="00965771">
        <w:rPr>
          <w:rFonts w:ascii="華康中黑體" w:eastAsia="華康中黑體" w:hAnsi="華康中黑體" w:cs="華康中黑體" w:hint="eastAsia"/>
          <w:b/>
          <w:color w:val="0070C0"/>
          <w:sz w:val="32"/>
          <w:szCs w:val="40"/>
        </w:rPr>
        <w:t>黃競新提議：1.</w:t>
      </w:r>
      <w:r w:rsidR="00965771">
        <w:rPr>
          <w:rFonts w:ascii="細明體" w:eastAsia="細明體" w:hAnsi="細明體" w:cs="華康中黑體" w:hint="eastAsia"/>
          <w:b/>
          <w:color w:val="0070C0"/>
          <w:sz w:val="32"/>
          <w:szCs w:val="40"/>
        </w:rPr>
        <w:t>□</w:t>
      </w:r>
      <w:r w:rsidRPr="00965771">
        <w:rPr>
          <w:rFonts w:ascii="華康中黑體" w:eastAsia="華康中黑體" w:hAnsi="華康中黑體" w:cs="華康中黑體" w:hint="eastAsia"/>
          <w:b/>
          <w:color w:val="0070C0"/>
          <w:sz w:val="32"/>
          <w:szCs w:val="40"/>
        </w:rPr>
        <w:t>自薦</w:t>
      </w:r>
      <w:r w:rsidR="00965771">
        <w:rPr>
          <w:rFonts w:ascii="華康中黑體" w:eastAsia="華康中黑體" w:hAnsi="華康中黑體" w:cs="華康中黑體" w:hint="eastAsia"/>
          <w:b/>
          <w:color w:val="0070C0"/>
          <w:sz w:val="32"/>
          <w:szCs w:val="40"/>
          <w:u w:val="single"/>
        </w:rPr>
        <w:t>__________________</w:t>
      </w:r>
    </w:p>
    <w:p w:rsidR="009030DE" w:rsidRPr="00965771" w:rsidRDefault="00965771" w:rsidP="00965771">
      <w:pPr>
        <w:pStyle w:val="a9"/>
        <w:snapToGrid w:val="0"/>
        <w:ind w:leftChars="0" w:left="2410"/>
        <w:rPr>
          <w:rFonts w:ascii="華康中黑體" w:eastAsia="華康中黑體" w:hAnsi="華康中黑體" w:cs="華康中黑體"/>
          <w:b/>
          <w:color w:val="0070C0"/>
          <w:sz w:val="32"/>
          <w:szCs w:val="40"/>
        </w:rPr>
      </w:pPr>
      <w:r>
        <w:rPr>
          <w:rFonts w:ascii="細明體" w:eastAsia="細明體" w:hAnsi="細明體" w:cs="華康中黑體" w:hint="eastAsia"/>
          <w:b/>
          <w:color w:val="0070C0"/>
          <w:sz w:val="32"/>
          <w:szCs w:val="40"/>
        </w:rPr>
        <w:t>2.□</w:t>
      </w:r>
      <w:r w:rsidR="009030DE" w:rsidRPr="00965771">
        <w:rPr>
          <w:rFonts w:ascii="華康中黑體" w:eastAsia="華康中黑體" w:hAnsi="華康中黑體" w:cs="華康中黑體" w:hint="eastAsia"/>
          <w:b/>
          <w:color w:val="0070C0"/>
          <w:sz w:val="32"/>
          <w:szCs w:val="40"/>
        </w:rPr>
        <w:t>推薦</w:t>
      </w:r>
      <w:r>
        <w:rPr>
          <w:rFonts w:ascii="華康中黑體" w:eastAsia="華康中黑體" w:hAnsi="華康中黑體" w:cs="華康中黑體" w:hint="eastAsia"/>
          <w:b/>
          <w:color w:val="0070C0"/>
          <w:sz w:val="32"/>
          <w:szCs w:val="40"/>
        </w:rPr>
        <w:t>__________________</w:t>
      </w:r>
    </w:p>
    <w:p w:rsidR="00965771" w:rsidRDefault="00965771" w:rsidP="00965771">
      <w:pPr>
        <w:pStyle w:val="a9"/>
        <w:snapToGrid w:val="0"/>
        <w:ind w:leftChars="0" w:left="2410"/>
        <w:rPr>
          <w:rFonts w:ascii="華康中黑體" w:eastAsia="華康中黑體" w:hAnsi="華康中黑體" w:cs="華康中黑體"/>
          <w:b/>
          <w:color w:val="0070C0"/>
          <w:sz w:val="32"/>
          <w:szCs w:val="40"/>
        </w:rPr>
      </w:pPr>
      <w:r>
        <w:rPr>
          <w:rFonts w:ascii="細明體" w:eastAsia="細明體" w:hAnsi="細明體" w:cs="華康中黑體" w:hint="eastAsia"/>
          <w:b/>
          <w:color w:val="0070C0"/>
          <w:sz w:val="32"/>
          <w:szCs w:val="40"/>
        </w:rPr>
        <w:t>3.□</w:t>
      </w:r>
      <w:r>
        <w:rPr>
          <w:rFonts w:ascii="華康中黑體" w:eastAsia="華康中黑體" w:hAnsi="華康中黑體" w:cs="華康中黑體" w:hint="eastAsia"/>
          <w:b/>
          <w:color w:val="0070C0"/>
          <w:sz w:val="32"/>
          <w:szCs w:val="40"/>
        </w:rPr>
        <w:t>由黃競新</w:t>
      </w:r>
      <w:r w:rsidR="00A17C48">
        <w:rPr>
          <w:rFonts w:ascii="華康中黑體" w:eastAsia="華康中黑體" w:hAnsi="華康中黑體" w:cs="華康中黑體" w:hint="eastAsia"/>
          <w:b/>
          <w:color w:val="0070C0"/>
          <w:sz w:val="32"/>
          <w:szCs w:val="40"/>
        </w:rPr>
        <w:t>視</w:t>
      </w:r>
      <w:r>
        <w:rPr>
          <w:rFonts w:ascii="華康中黑體" w:eastAsia="華康中黑體" w:hAnsi="華康中黑體" w:cs="華康中黑體" w:hint="eastAsia"/>
          <w:b/>
          <w:color w:val="0070C0"/>
          <w:sz w:val="32"/>
          <w:szCs w:val="40"/>
        </w:rPr>
        <w:t>委員才能聘任</w:t>
      </w:r>
    </w:p>
    <w:p w:rsidR="00965771" w:rsidRDefault="00965771" w:rsidP="00965771">
      <w:pPr>
        <w:pStyle w:val="a9"/>
        <w:snapToGrid w:val="0"/>
        <w:ind w:leftChars="0" w:left="2410"/>
        <w:rPr>
          <w:rFonts w:ascii="細明體" w:eastAsia="細明體" w:hAnsi="細明體" w:cs="華康中黑體"/>
          <w:b/>
          <w:color w:val="0070C0"/>
          <w:sz w:val="32"/>
          <w:szCs w:val="40"/>
        </w:rPr>
      </w:pPr>
      <w:r>
        <w:rPr>
          <w:rFonts w:ascii="細明體" w:eastAsia="細明體" w:hAnsi="細明體" w:cs="華康中黑體" w:hint="eastAsia"/>
          <w:b/>
          <w:color w:val="0070C0"/>
          <w:sz w:val="32"/>
          <w:szCs w:val="40"/>
        </w:rPr>
        <w:t>4.□其他___________________</w:t>
      </w:r>
    </w:p>
    <w:p w:rsidR="00965771" w:rsidRPr="00965771" w:rsidRDefault="00965771" w:rsidP="00965771">
      <w:pPr>
        <w:pStyle w:val="a9"/>
        <w:snapToGrid w:val="0"/>
        <w:ind w:leftChars="0" w:left="426"/>
        <w:rPr>
          <w:rFonts w:ascii="華康中黑體" w:eastAsia="華康中黑體" w:hAnsi="華康中黑體" w:cs="華康中黑體"/>
          <w:b/>
          <w:color w:val="0070C0"/>
          <w:sz w:val="32"/>
          <w:szCs w:val="40"/>
        </w:rPr>
      </w:pPr>
      <w:r>
        <w:rPr>
          <w:rFonts w:ascii="華康中黑體" w:eastAsia="華康中黑體" w:hAnsi="華康中黑體" w:cs="華康中黑體" w:hint="eastAsia"/>
          <w:b/>
          <w:color w:val="0070C0"/>
          <w:sz w:val="32"/>
          <w:szCs w:val="40"/>
        </w:rPr>
        <w:t>請勾選並表達卓見。</w:t>
      </w:r>
    </w:p>
    <w:p w:rsidR="007F4ECD" w:rsidRDefault="008B1C21" w:rsidP="008B1C21">
      <w:pPr>
        <w:pStyle w:val="a9"/>
        <w:tabs>
          <w:tab w:val="left" w:pos="284"/>
        </w:tabs>
        <w:ind w:leftChars="0" w:left="284"/>
        <w:rPr>
          <w:rFonts w:ascii="華康中黑體" w:eastAsia="華康中黑體" w:hAnsi="華康中黑體" w:cs="華康中黑體"/>
          <w:b/>
          <w:sz w:val="32"/>
          <w:szCs w:val="40"/>
        </w:rPr>
      </w:pPr>
      <w:r>
        <w:rPr>
          <w:rFonts w:ascii="華康中黑體" w:eastAsia="華康中黑體" w:hAnsi="華康中黑體" w:cs="華康中黑體" w:hint="eastAsia"/>
          <w:b/>
          <w:sz w:val="32"/>
          <w:szCs w:val="40"/>
        </w:rPr>
        <w:lastRenderedPageBreak/>
        <w:t>二、《每日一字讀甲骨》劇本範本，請細閱後，提供意見。</w:t>
      </w:r>
    </w:p>
    <w:p w:rsidR="00965771" w:rsidRPr="00A17C48" w:rsidRDefault="00965771" w:rsidP="00965771">
      <w:pPr>
        <w:pStyle w:val="a9"/>
        <w:tabs>
          <w:tab w:val="left" w:pos="284"/>
          <w:tab w:val="left" w:pos="567"/>
        </w:tabs>
        <w:ind w:leftChars="0" w:left="764"/>
        <w:rPr>
          <w:rFonts w:ascii="華康中黑體" w:eastAsia="華康中黑體" w:hAnsi="華康中黑體" w:cs="華康中黑體"/>
          <w:b/>
          <w:color w:val="0070C0"/>
          <w:sz w:val="40"/>
          <w:szCs w:val="40"/>
        </w:rPr>
      </w:pPr>
      <w:r w:rsidRPr="00A17C48">
        <w:rPr>
          <w:rFonts w:ascii="華康中黑體" w:eastAsia="華康中黑體" w:hAnsi="華康中黑體" w:cs="華康中黑體" w:hint="eastAsia"/>
          <w:b/>
          <w:color w:val="0070C0"/>
          <w:sz w:val="40"/>
          <w:szCs w:val="40"/>
        </w:rPr>
        <w:t>未收到建議。</w:t>
      </w:r>
    </w:p>
    <w:p w:rsidR="00D83CEE" w:rsidRDefault="002607F6" w:rsidP="00D83CEE">
      <w:pPr>
        <w:rPr>
          <w:rFonts w:ascii="華康中黑體" w:eastAsia="華康中黑體" w:hAnsi="華康中黑體" w:cs="華康中黑體"/>
          <w:b/>
          <w:sz w:val="48"/>
          <w:szCs w:val="48"/>
        </w:rPr>
      </w:pPr>
      <w:r>
        <w:rPr>
          <w:rFonts w:ascii="華康中黑體" w:eastAsia="華康中黑體" w:hAnsi="華康中黑體" w:cs="華康中黑體" w:hint="eastAsia"/>
          <w:b/>
          <w:sz w:val="48"/>
          <w:szCs w:val="48"/>
        </w:rPr>
        <w:t>叁</w:t>
      </w:r>
      <w:r w:rsidR="00D83CEE" w:rsidRPr="00663DC3">
        <w:rPr>
          <w:rFonts w:ascii="華康中黑體" w:eastAsia="華康中黑體" w:hAnsi="華康中黑體" w:cs="華康中黑體" w:hint="eastAsia"/>
          <w:b/>
          <w:sz w:val="48"/>
          <w:szCs w:val="48"/>
        </w:rPr>
        <w:t>、臨時動議</w:t>
      </w:r>
    </w:p>
    <w:p w:rsidR="00A17C48" w:rsidRDefault="00A17C48" w:rsidP="00D83CEE">
      <w:pPr>
        <w:rPr>
          <w:rFonts w:ascii="華康中黑體" w:eastAsia="華康中黑體" w:hAnsi="華康中黑體" w:cs="華康中黑體"/>
          <w:b/>
          <w:sz w:val="48"/>
          <w:szCs w:val="48"/>
        </w:rPr>
      </w:pPr>
      <w:r>
        <w:rPr>
          <w:rFonts w:ascii="華康中黑體" w:eastAsia="華康中黑體" w:hAnsi="華康中黑體" w:cs="華康中黑體" w:hint="eastAsia"/>
          <w:b/>
          <w:sz w:val="48"/>
          <w:szCs w:val="48"/>
        </w:rPr>
        <w:t xml:space="preserve">   </w:t>
      </w:r>
      <w:r w:rsidRPr="009C32FF">
        <w:rPr>
          <w:rFonts w:ascii="華康中黑體" w:eastAsia="華康中黑體" w:hAnsi="華康中黑體" w:cs="華康中黑體" w:hint="eastAsia"/>
          <w:b/>
          <w:sz w:val="44"/>
          <w:szCs w:val="48"/>
        </w:rPr>
        <w:t>無。</w:t>
      </w:r>
    </w:p>
    <w:p w:rsidR="001B2519" w:rsidRPr="003D7BCF" w:rsidRDefault="001B2519" w:rsidP="00D83CEE">
      <w:pPr>
        <w:rPr>
          <w:rFonts w:ascii="華康中黑體" w:eastAsia="華康中黑體" w:hAnsi="華康中黑體" w:cs="華康中黑體"/>
          <w:sz w:val="48"/>
          <w:szCs w:val="48"/>
        </w:rPr>
      </w:pPr>
    </w:p>
    <w:p w:rsidR="001B2519" w:rsidRPr="003D7BCF" w:rsidRDefault="001B2519" w:rsidP="00D83CEE">
      <w:pPr>
        <w:rPr>
          <w:rFonts w:ascii="華康中黑體" w:eastAsia="華康中黑體" w:hAnsi="華康中黑體" w:cs="華康中黑體"/>
          <w:sz w:val="48"/>
          <w:szCs w:val="48"/>
        </w:rPr>
      </w:pPr>
      <w:r w:rsidRPr="003D7BCF">
        <w:rPr>
          <w:rFonts w:ascii="華康中黑體" w:eastAsia="華康中黑體" w:hAnsi="華康中黑體" w:cs="華康中黑體" w:hint="eastAsia"/>
          <w:sz w:val="48"/>
          <w:szCs w:val="48"/>
        </w:rPr>
        <w:t>紀錄：</w:t>
      </w:r>
      <w:r w:rsidR="003D7BCF" w:rsidRPr="005A237F">
        <w:rPr>
          <w:rFonts w:ascii="建刚草稿体" w:eastAsia="建刚草稿体" w:hAnsi="細明體" w:cs="細明體" w:hint="eastAsia"/>
          <w:sz w:val="56"/>
          <w:szCs w:val="48"/>
        </w:rPr>
        <w:t>何</w:t>
      </w:r>
      <w:r w:rsidR="005A237F" w:rsidRPr="005A237F">
        <w:rPr>
          <w:rFonts w:ascii="建刚草稿体" w:eastAsia="建刚草稿体" w:hAnsiTheme="minorEastAsia" w:cs="細明體" w:hint="eastAsia"/>
          <w:sz w:val="56"/>
          <w:szCs w:val="48"/>
        </w:rPr>
        <w:t>彦</w:t>
      </w:r>
      <w:r w:rsidR="003D7BCF" w:rsidRPr="005A237F">
        <w:rPr>
          <w:rFonts w:ascii="建刚草稿体" w:eastAsia="建刚草稿体" w:hAnsi="細明體" w:cs="細明體" w:hint="eastAsia"/>
          <w:sz w:val="56"/>
          <w:szCs w:val="48"/>
        </w:rPr>
        <w:t>均</w:t>
      </w:r>
      <w:r w:rsidRPr="005A237F">
        <w:rPr>
          <w:rFonts w:ascii="建刚草稿体" w:eastAsia="建刚草稿体" w:hAnsi="chs_boot" w:cs="華康中黑體" w:hint="eastAsia"/>
          <w:sz w:val="48"/>
          <w:szCs w:val="48"/>
        </w:rPr>
        <w:t xml:space="preserve"> </w:t>
      </w:r>
      <w:r w:rsidRPr="005A237F">
        <w:rPr>
          <w:rFonts w:ascii="SimHei" w:eastAsia="SimHei" w:hAnsi="SimHei" w:cs="華康中黑體" w:hint="eastAsia"/>
          <w:sz w:val="48"/>
          <w:szCs w:val="48"/>
        </w:rPr>
        <w:t xml:space="preserve"> </w:t>
      </w:r>
      <w:r w:rsidR="005A237F">
        <w:rPr>
          <w:rFonts w:ascii="華康中黑體" w:eastAsia="華康中黑體" w:hAnsi="華康中黑體" w:cs="華康中黑體" w:hint="eastAsia"/>
          <w:sz w:val="48"/>
          <w:szCs w:val="48"/>
        </w:rPr>
        <w:t xml:space="preserve">     </w:t>
      </w:r>
      <w:r w:rsidRPr="003D7BCF">
        <w:rPr>
          <w:rFonts w:ascii="華康中黑體" w:eastAsia="華康中黑體" w:hAnsi="華康中黑體" w:cs="華康中黑體" w:hint="eastAsia"/>
          <w:sz w:val="48"/>
          <w:szCs w:val="48"/>
        </w:rPr>
        <w:t>總監：</w:t>
      </w:r>
      <w:r w:rsidRPr="003D7BCF">
        <w:rPr>
          <w:rFonts w:ascii="華康中黑體" w:eastAsia="華康中黑體" w:hAnsi="華康中黑體" w:cs="華康中黑體"/>
          <w:noProof/>
          <w:sz w:val="48"/>
          <w:szCs w:val="48"/>
        </w:rPr>
        <w:drawing>
          <wp:inline distT="0" distB="0" distL="0" distR="0" wp14:anchorId="3E04F619" wp14:editId="5F6203BB">
            <wp:extent cx="1317733" cy="558140"/>
            <wp:effectExtent l="0" t="0" r="0" b="0"/>
            <wp:docPr id="1" name="圖片 1" descr="C:\Users\mobi\Desktop\老師簽名(黃競新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bi\Desktop\老師簽名(黃競新)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40" cy="55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519" w:rsidRDefault="001B2519" w:rsidP="00D83CEE">
      <w:pPr>
        <w:rPr>
          <w:rFonts w:ascii="華康中黑體" w:eastAsia="華康中黑體" w:hAnsi="華康中黑體" w:cs="華康中黑體"/>
          <w:b/>
          <w:sz w:val="48"/>
          <w:szCs w:val="48"/>
        </w:rPr>
      </w:pPr>
      <w:r w:rsidRPr="003D7BCF">
        <w:rPr>
          <w:rFonts w:ascii="華康中黑體" w:eastAsia="華康中黑體" w:hAnsi="華康中黑體" w:cs="華康中黑體" w:hint="eastAsia"/>
          <w:sz w:val="48"/>
          <w:szCs w:val="48"/>
        </w:rPr>
        <w:t xml:space="preserve">      </w:t>
      </w:r>
      <w:r>
        <w:rPr>
          <w:rFonts w:ascii="華康中黑體" w:eastAsia="華康中黑體" w:hAnsi="華康中黑體" w:cs="華康中黑體" w:hint="eastAsia"/>
          <w:b/>
          <w:sz w:val="48"/>
          <w:szCs w:val="48"/>
        </w:rPr>
        <w:t xml:space="preserve">               </w:t>
      </w:r>
      <w:bookmarkStart w:id="0" w:name="_GoBack"/>
      <w:bookmarkEnd w:id="0"/>
      <w:r>
        <w:rPr>
          <w:rFonts w:ascii="華康中黑體" w:eastAsia="華康中黑體" w:hAnsi="華康中黑體" w:cs="華康中黑體" w:hint="eastAsia"/>
          <w:b/>
          <w:sz w:val="48"/>
          <w:szCs w:val="48"/>
        </w:rPr>
        <w:t xml:space="preserve">         </w:t>
      </w:r>
    </w:p>
    <w:p w:rsidR="001B2519" w:rsidRPr="00663DC3" w:rsidRDefault="001B2519" w:rsidP="00D83CEE">
      <w:pPr>
        <w:rPr>
          <w:rFonts w:ascii="華康中黑體" w:eastAsia="華康中黑體" w:hAnsi="華康中黑體" w:cs="華康中黑體"/>
          <w:b/>
          <w:sz w:val="48"/>
          <w:szCs w:val="48"/>
        </w:rPr>
      </w:pPr>
    </w:p>
    <w:sectPr w:rsidR="001B2519" w:rsidRPr="00663D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5E" w:rsidRDefault="00827F5E" w:rsidP="00254C1E">
      <w:r>
        <w:separator/>
      </w:r>
    </w:p>
  </w:endnote>
  <w:endnote w:type="continuationSeparator" w:id="0">
    <w:p w:rsidR="00827F5E" w:rsidRDefault="00827F5E" w:rsidP="0025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">
    <w:panose1 w:val="020B0709000000000000"/>
    <w:charset w:val="88"/>
    <w:family w:val="modern"/>
    <w:pitch w:val="fixed"/>
    <w:sig w:usb0="A000023F" w:usb1="3A4F9C38" w:usb2="00000016" w:usb3="00000000" w:csb0="00100001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建刚草稿体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hs_boot">
    <w:panose1 w:val="020B0502040204020203"/>
    <w:charset w:val="88"/>
    <w:family w:val="swiss"/>
    <w:pitch w:val="variable"/>
    <w:sig w:usb0="00000003" w:usb1="080E0800" w:usb2="00000016" w:usb3="00000000" w:csb0="001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5E" w:rsidRDefault="00827F5E" w:rsidP="00254C1E">
      <w:r>
        <w:separator/>
      </w:r>
    </w:p>
  </w:footnote>
  <w:footnote w:type="continuationSeparator" w:id="0">
    <w:p w:rsidR="00827F5E" w:rsidRDefault="00827F5E" w:rsidP="0025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1E4"/>
    <w:multiLevelType w:val="hybridMultilevel"/>
    <w:tmpl w:val="6B562D26"/>
    <w:lvl w:ilvl="0" w:tplc="5B10D2F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5D6F1C"/>
    <w:multiLevelType w:val="hybridMultilevel"/>
    <w:tmpl w:val="4DAA00E6"/>
    <w:lvl w:ilvl="0" w:tplc="9E0A70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7A399D"/>
    <w:multiLevelType w:val="hybridMultilevel"/>
    <w:tmpl w:val="E0FA71BC"/>
    <w:lvl w:ilvl="0" w:tplc="DC182396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784B56"/>
    <w:multiLevelType w:val="hybridMultilevel"/>
    <w:tmpl w:val="BE8803E0"/>
    <w:lvl w:ilvl="0" w:tplc="76366DC6">
      <w:start w:val="1"/>
      <w:numFmt w:val="taiwaneseCountingThousand"/>
      <w:lvlText w:val="%1."/>
      <w:lvlJc w:val="left"/>
      <w:pPr>
        <w:ind w:left="53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780" w:hanging="480"/>
      </w:pPr>
    </w:lvl>
    <w:lvl w:ilvl="2" w:tplc="0409001B" w:tentative="1">
      <w:start w:val="1"/>
      <w:numFmt w:val="lowerRoman"/>
      <w:lvlText w:val="%3."/>
      <w:lvlJc w:val="right"/>
      <w:pPr>
        <w:ind w:left="6260" w:hanging="480"/>
      </w:pPr>
    </w:lvl>
    <w:lvl w:ilvl="3" w:tplc="0409000F" w:tentative="1">
      <w:start w:val="1"/>
      <w:numFmt w:val="decimal"/>
      <w:lvlText w:val="%4."/>
      <w:lvlJc w:val="left"/>
      <w:pPr>
        <w:ind w:left="6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20" w:hanging="480"/>
      </w:pPr>
    </w:lvl>
    <w:lvl w:ilvl="5" w:tplc="0409001B" w:tentative="1">
      <w:start w:val="1"/>
      <w:numFmt w:val="lowerRoman"/>
      <w:lvlText w:val="%6."/>
      <w:lvlJc w:val="right"/>
      <w:pPr>
        <w:ind w:left="7700" w:hanging="480"/>
      </w:pPr>
    </w:lvl>
    <w:lvl w:ilvl="6" w:tplc="0409000F" w:tentative="1">
      <w:start w:val="1"/>
      <w:numFmt w:val="decimal"/>
      <w:lvlText w:val="%7."/>
      <w:lvlJc w:val="left"/>
      <w:pPr>
        <w:ind w:left="8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60" w:hanging="480"/>
      </w:pPr>
    </w:lvl>
    <w:lvl w:ilvl="8" w:tplc="0409001B" w:tentative="1">
      <w:start w:val="1"/>
      <w:numFmt w:val="lowerRoman"/>
      <w:lvlText w:val="%9."/>
      <w:lvlJc w:val="right"/>
      <w:pPr>
        <w:ind w:left="9140" w:hanging="480"/>
      </w:pPr>
    </w:lvl>
  </w:abstractNum>
  <w:abstractNum w:abstractNumId="4">
    <w:nsid w:val="32343237"/>
    <w:multiLevelType w:val="hybridMultilevel"/>
    <w:tmpl w:val="392CCC5C"/>
    <w:lvl w:ilvl="0" w:tplc="EEC49374">
      <w:start w:val="1"/>
      <w:numFmt w:val="lowerRoman"/>
      <w:lvlText w:val="%1."/>
      <w:lvlJc w:val="right"/>
      <w:pPr>
        <w:ind w:left="24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6" w:hanging="480"/>
      </w:pPr>
    </w:lvl>
    <w:lvl w:ilvl="2" w:tplc="0409001B" w:tentative="1">
      <w:start w:val="1"/>
      <w:numFmt w:val="lowerRoman"/>
      <w:lvlText w:val="%3."/>
      <w:lvlJc w:val="right"/>
      <w:pPr>
        <w:ind w:left="3426" w:hanging="480"/>
      </w:pPr>
    </w:lvl>
    <w:lvl w:ilvl="3" w:tplc="0409000F" w:tentative="1">
      <w:start w:val="1"/>
      <w:numFmt w:val="decimal"/>
      <w:lvlText w:val="%4."/>
      <w:lvlJc w:val="left"/>
      <w:pPr>
        <w:ind w:left="3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</w:lvl>
    <w:lvl w:ilvl="6" w:tplc="0409000F" w:tentative="1">
      <w:start w:val="1"/>
      <w:numFmt w:val="decimal"/>
      <w:lvlText w:val="%7."/>
      <w:lvlJc w:val="left"/>
      <w:pPr>
        <w:ind w:left="5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</w:lvl>
  </w:abstractNum>
  <w:abstractNum w:abstractNumId="5">
    <w:nsid w:val="359E2BE0"/>
    <w:multiLevelType w:val="hybridMultilevel"/>
    <w:tmpl w:val="58EA60F0"/>
    <w:lvl w:ilvl="0" w:tplc="402E83D2">
      <w:start w:val="1"/>
      <w:numFmt w:val="taiwaneseCountingThousand"/>
      <w:lvlText w:val="%1、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>
    <w:nsid w:val="37B54E51"/>
    <w:multiLevelType w:val="hybridMultilevel"/>
    <w:tmpl w:val="7846A3DA"/>
    <w:lvl w:ilvl="0" w:tplc="DC182396">
      <w:start w:val="1"/>
      <w:numFmt w:val="taiwaneseCountingThousand"/>
      <w:lvlText w:val="%1、"/>
      <w:lvlJc w:val="left"/>
      <w:pPr>
        <w:ind w:left="763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>
    <w:nsid w:val="41DB2BBD"/>
    <w:multiLevelType w:val="hybridMultilevel"/>
    <w:tmpl w:val="7E82AB5C"/>
    <w:lvl w:ilvl="0" w:tplc="768EA8AE">
      <w:start w:val="1"/>
      <w:numFmt w:val="taiwaneseCountingThousand"/>
      <w:lvlText w:val="%1、"/>
      <w:lvlJc w:val="left"/>
      <w:pPr>
        <w:ind w:left="2042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2" w:hanging="480"/>
      </w:pPr>
    </w:lvl>
    <w:lvl w:ilvl="2" w:tplc="0409001B" w:tentative="1">
      <w:start w:val="1"/>
      <w:numFmt w:val="lowerRoman"/>
      <w:lvlText w:val="%3."/>
      <w:lvlJc w:val="right"/>
      <w:pPr>
        <w:ind w:left="3002" w:hanging="480"/>
      </w:pPr>
    </w:lvl>
    <w:lvl w:ilvl="3" w:tplc="0409000F" w:tentative="1">
      <w:start w:val="1"/>
      <w:numFmt w:val="decimal"/>
      <w:lvlText w:val="%4."/>
      <w:lvlJc w:val="left"/>
      <w:pPr>
        <w:ind w:left="3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2" w:hanging="480"/>
      </w:pPr>
    </w:lvl>
    <w:lvl w:ilvl="5" w:tplc="0409001B" w:tentative="1">
      <w:start w:val="1"/>
      <w:numFmt w:val="lowerRoman"/>
      <w:lvlText w:val="%6."/>
      <w:lvlJc w:val="right"/>
      <w:pPr>
        <w:ind w:left="4442" w:hanging="480"/>
      </w:pPr>
    </w:lvl>
    <w:lvl w:ilvl="6" w:tplc="0409000F" w:tentative="1">
      <w:start w:val="1"/>
      <w:numFmt w:val="decimal"/>
      <w:lvlText w:val="%7."/>
      <w:lvlJc w:val="left"/>
      <w:pPr>
        <w:ind w:left="4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2" w:hanging="480"/>
      </w:pPr>
    </w:lvl>
    <w:lvl w:ilvl="8" w:tplc="0409001B" w:tentative="1">
      <w:start w:val="1"/>
      <w:numFmt w:val="lowerRoman"/>
      <w:lvlText w:val="%9."/>
      <w:lvlJc w:val="right"/>
      <w:pPr>
        <w:ind w:left="5882" w:hanging="480"/>
      </w:pPr>
    </w:lvl>
  </w:abstractNum>
  <w:abstractNum w:abstractNumId="8">
    <w:nsid w:val="467C509E"/>
    <w:multiLevelType w:val="hybridMultilevel"/>
    <w:tmpl w:val="ED569706"/>
    <w:lvl w:ilvl="0" w:tplc="60A4FD66">
      <w:start w:val="1"/>
      <w:numFmt w:val="taiwaneseCountingThousand"/>
      <w:lvlText w:val="%1、"/>
      <w:lvlJc w:val="left"/>
      <w:pPr>
        <w:ind w:left="1188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>
    <w:nsid w:val="4E48554C"/>
    <w:multiLevelType w:val="hybridMultilevel"/>
    <w:tmpl w:val="0A0EFB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3830411"/>
    <w:multiLevelType w:val="hybridMultilevel"/>
    <w:tmpl w:val="2CF4EFDA"/>
    <w:lvl w:ilvl="0" w:tplc="16BA43BE">
      <w:start w:val="1"/>
      <w:numFmt w:val="taiwaneseCountingThousand"/>
      <w:lvlText w:val="%1、"/>
      <w:lvlJc w:val="left"/>
      <w:pPr>
        <w:ind w:left="189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1">
    <w:nsid w:val="64072ADD"/>
    <w:multiLevelType w:val="hybridMultilevel"/>
    <w:tmpl w:val="EB5492AE"/>
    <w:lvl w:ilvl="0" w:tplc="90907C96">
      <w:start w:val="1"/>
      <w:numFmt w:val="taiwaneseCountingThousand"/>
      <w:lvlText w:val="%1、"/>
      <w:lvlJc w:val="left"/>
      <w:pPr>
        <w:ind w:left="189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2">
    <w:nsid w:val="777D3F0B"/>
    <w:multiLevelType w:val="hybridMultilevel"/>
    <w:tmpl w:val="26783B32"/>
    <w:lvl w:ilvl="0" w:tplc="40A42A4C">
      <w:start w:val="1"/>
      <w:numFmt w:val="taiwaneseCountingThousand"/>
      <w:lvlText w:val="%1、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3">
    <w:nsid w:val="7A7C2E38"/>
    <w:multiLevelType w:val="hybridMultilevel"/>
    <w:tmpl w:val="B0C29EFE"/>
    <w:lvl w:ilvl="0" w:tplc="26E44E52">
      <w:start w:val="1"/>
      <w:numFmt w:val="taiwaneseCountingThousand"/>
      <w:lvlText w:val="%1、"/>
      <w:lvlJc w:val="left"/>
      <w:pPr>
        <w:ind w:left="189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0"/>
  </w:num>
  <w:num w:numId="5">
    <w:abstractNumId w:val="5"/>
  </w:num>
  <w:num w:numId="6">
    <w:abstractNumId w:val="7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10"/>
    <w:rsid w:val="00073BE1"/>
    <w:rsid w:val="000B4342"/>
    <w:rsid w:val="001156B5"/>
    <w:rsid w:val="00143A41"/>
    <w:rsid w:val="00163320"/>
    <w:rsid w:val="001B2519"/>
    <w:rsid w:val="00206138"/>
    <w:rsid w:val="00244EDD"/>
    <w:rsid w:val="00247995"/>
    <w:rsid w:val="00254C1E"/>
    <w:rsid w:val="00256726"/>
    <w:rsid w:val="002607F6"/>
    <w:rsid w:val="002C2B52"/>
    <w:rsid w:val="002C4459"/>
    <w:rsid w:val="002C621E"/>
    <w:rsid w:val="00372466"/>
    <w:rsid w:val="00391B66"/>
    <w:rsid w:val="00395D12"/>
    <w:rsid w:val="003D7BCF"/>
    <w:rsid w:val="00451A7D"/>
    <w:rsid w:val="004F2959"/>
    <w:rsid w:val="005164CE"/>
    <w:rsid w:val="005468FB"/>
    <w:rsid w:val="0057383D"/>
    <w:rsid w:val="005A237F"/>
    <w:rsid w:val="005F5810"/>
    <w:rsid w:val="006059A4"/>
    <w:rsid w:val="00663DC3"/>
    <w:rsid w:val="00672BC5"/>
    <w:rsid w:val="00677259"/>
    <w:rsid w:val="00713BA6"/>
    <w:rsid w:val="00761FA1"/>
    <w:rsid w:val="007F4ECD"/>
    <w:rsid w:val="00827F5E"/>
    <w:rsid w:val="008A76BC"/>
    <w:rsid w:val="008B1C21"/>
    <w:rsid w:val="009030DE"/>
    <w:rsid w:val="00941849"/>
    <w:rsid w:val="00965771"/>
    <w:rsid w:val="009A6047"/>
    <w:rsid w:val="009C32FF"/>
    <w:rsid w:val="009E60EA"/>
    <w:rsid w:val="00A17C48"/>
    <w:rsid w:val="00AC6AD8"/>
    <w:rsid w:val="00AD5522"/>
    <w:rsid w:val="00B468E6"/>
    <w:rsid w:val="00C6602C"/>
    <w:rsid w:val="00D12CE3"/>
    <w:rsid w:val="00D512C6"/>
    <w:rsid w:val="00D83CEE"/>
    <w:rsid w:val="00DB08AE"/>
    <w:rsid w:val="00E15CA8"/>
    <w:rsid w:val="00E81128"/>
    <w:rsid w:val="00F63E06"/>
    <w:rsid w:val="00F662A5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EE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E81128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uiPriority w:val="9"/>
    <w:qFormat/>
    <w:rsid w:val="00E81128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E81128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"/>
    <w:next w:val="a0"/>
    <w:link w:val="40"/>
    <w:uiPriority w:val="99"/>
    <w:qFormat/>
    <w:rsid w:val="00E81128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paragraph" w:styleId="5">
    <w:name w:val="heading 5"/>
    <w:basedOn w:val="a"/>
    <w:next w:val="a0"/>
    <w:link w:val="50"/>
    <w:uiPriority w:val="99"/>
    <w:qFormat/>
    <w:rsid w:val="00E81128"/>
    <w:pPr>
      <w:keepNext/>
      <w:spacing w:line="720" w:lineRule="auto"/>
      <w:ind w:leftChars="200" w:left="200"/>
      <w:outlineLvl w:val="4"/>
    </w:pPr>
    <w:rPr>
      <w:rFonts w:ascii="Cambria" w:hAnsi="Cambria" w:cs="Cambria"/>
      <w:b/>
      <w:bCs/>
      <w:sz w:val="36"/>
      <w:szCs w:val="36"/>
    </w:rPr>
  </w:style>
  <w:style w:type="paragraph" w:styleId="6">
    <w:name w:val="heading 6"/>
    <w:basedOn w:val="a"/>
    <w:next w:val="a0"/>
    <w:link w:val="60"/>
    <w:uiPriority w:val="99"/>
    <w:qFormat/>
    <w:rsid w:val="00E81128"/>
    <w:pPr>
      <w:keepNext/>
      <w:spacing w:line="720" w:lineRule="auto"/>
      <w:ind w:leftChars="200" w:left="200"/>
      <w:outlineLvl w:val="5"/>
    </w:pPr>
    <w:rPr>
      <w:rFonts w:ascii="Cambria" w:hAnsi="Cambria" w:cs="Cambria"/>
      <w:sz w:val="36"/>
      <w:szCs w:val="36"/>
    </w:rPr>
  </w:style>
  <w:style w:type="paragraph" w:styleId="7">
    <w:name w:val="heading 7"/>
    <w:basedOn w:val="a"/>
    <w:next w:val="a0"/>
    <w:link w:val="70"/>
    <w:uiPriority w:val="99"/>
    <w:qFormat/>
    <w:rsid w:val="00E81128"/>
    <w:pPr>
      <w:keepNext/>
      <w:spacing w:line="720" w:lineRule="auto"/>
      <w:ind w:leftChars="400" w:left="400"/>
      <w:outlineLvl w:val="6"/>
    </w:pPr>
    <w:rPr>
      <w:rFonts w:ascii="Cambria" w:hAnsi="Cambria" w:cs="Cambria"/>
      <w:b/>
      <w:bCs/>
      <w:sz w:val="36"/>
      <w:szCs w:val="36"/>
    </w:rPr>
  </w:style>
  <w:style w:type="paragraph" w:styleId="8">
    <w:name w:val="heading 8"/>
    <w:basedOn w:val="a"/>
    <w:next w:val="a0"/>
    <w:link w:val="80"/>
    <w:uiPriority w:val="99"/>
    <w:qFormat/>
    <w:rsid w:val="00E81128"/>
    <w:pPr>
      <w:keepNext/>
      <w:spacing w:line="720" w:lineRule="auto"/>
      <w:ind w:leftChars="400" w:left="400"/>
      <w:outlineLvl w:val="7"/>
    </w:pPr>
    <w:rPr>
      <w:rFonts w:ascii="Cambria" w:hAnsi="Cambria" w:cs="Cambria"/>
      <w:sz w:val="36"/>
      <w:szCs w:val="36"/>
    </w:rPr>
  </w:style>
  <w:style w:type="paragraph" w:styleId="9">
    <w:name w:val="heading 9"/>
    <w:basedOn w:val="a"/>
    <w:next w:val="a0"/>
    <w:link w:val="90"/>
    <w:uiPriority w:val="99"/>
    <w:qFormat/>
    <w:rsid w:val="00E81128"/>
    <w:pPr>
      <w:keepNext/>
      <w:spacing w:line="720" w:lineRule="auto"/>
      <w:ind w:leftChars="400" w:left="400"/>
      <w:outlineLvl w:val="8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rsid w:val="00E81128"/>
    <w:rPr>
      <w:rFonts w:ascii="Cambria" w:hAnsi="Cambria" w:cs="Cambria"/>
      <w:b/>
      <w:bCs/>
      <w:kern w:val="52"/>
      <w:sz w:val="52"/>
      <w:szCs w:val="52"/>
    </w:rPr>
  </w:style>
  <w:style w:type="paragraph" w:styleId="a0">
    <w:name w:val="Normal Indent"/>
    <w:basedOn w:val="a"/>
    <w:uiPriority w:val="99"/>
    <w:semiHidden/>
    <w:unhideWhenUsed/>
    <w:rsid w:val="00163320"/>
    <w:pPr>
      <w:ind w:leftChars="200" w:left="480"/>
    </w:pPr>
  </w:style>
  <w:style w:type="character" w:customStyle="1" w:styleId="20">
    <w:name w:val="標題 2 字元"/>
    <w:basedOn w:val="a1"/>
    <w:link w:val="2"/>
    <w:uiPriority w:val="9"/>
    <w:rsid w:val="00E81128"/>
    <w:rPr>
      <w:rFonts w:ascii="Cambria" w:hAnsi="Cambria" w:cs="Cambria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9"/>
    <w:rsid w:val="00E81128"/>
    <w:rPr>
      <w:rFonts w:ascii="Cambria" w:hAnsi="Cambria" w:cs="Cambria"/>
      <w:b/>
      <w:bCs/>
      <w:sz w:val="36"/>
      <w:szCs w:val="36"/>
    </w:rPr>
  </w:style>
  <w:style w:type="character" w:customStyle="1" w:styleId="40">
    <w:name w:val="標題 4 字元"/>
    <w:basedOn w:val="a1"/>
    <w:link w:val="4"/>
    <w:uiPriority w:val="99"/>
    <w:rsid w:val="00E81128"/>
    <w:rPr>
      <w:rFonts w:ascii="Cambria" w:hAnsi="Cambria" w:cs="Cambria"/>
      <w:sz w:val="36"/>
      <w:szCs w:val="36"/>
    </w:rPr>
  </w:style>
  <w:style w:type="character" w:customStyle="1" w:styleId="50">
    <w:name w:val="標題 5 字元"/>
    <w:basedOn w:val="a1"/>
    <w:link w:val="5"/>
    <w:uiPriority w:val="99"/>
    <w:rsid w:val="00E81128"/>
    <w:rPr>
      <w:rFonts w:ascii="Cambria" w:hAnsi="Cambria" w:cs="Cambria"/>
      <w:b/>
      <w:bCs/>
      <w:sz w:val="36"/>
      <w:szCs w:val="36"/>
    </w:rPr>
  </w:style>
  <w:style w:type="character" w:customStyle="1" w:styleId="60">
    <w:name w:val="標題 6 字元"/>
    <w:basedOn w:val="a1"/>
    <w:link w:val="6"/>
    <w:uiPriority w:val="99"/>
    <w:rsid w:val="00E81128"/>
    <w:rPr>
      <w:rFonts w:ascii="Cambria" w:hAnsi="Cambria" w:cs="Cambria"/>
      <w:sz w:val="36"/>
      <w:szCs w:val="36"/>
    </w:rPr>
  </w:style>
  <w:style w:type="character" w:customStyle="1" w:styleId="70">
    <w:name w:val="標題 7 字元"/>
    <w:basedOn w:val="a1"/>
    <w:link w:val="7"/>
    <w:uiPriority w:val="99"/>
    <w:rsid w:val="00E81128"/>
    <w:rPr>
      <w:rFonts w:ascii="Cambria" w:hAnsi="Cambria" w:cs="Cambria"/>
      <w:b/>
      <w:bCs/>
      <w:sz w:val="36"/>
      <w:szCs w:val="36"/>
    </w:rPr>
  </w:style>
  <w:style w:type="character" w:customStyle="1" w:styleId="80">
    <w:name w:val="標題 8 字元"/>
    <w:basedOn w:val="a1"/>
    <w:link w:val="8"/>
    <w:uiPriority w:val="99"/>
    <w:rsid w:val="00E81128"/>
    <w:rPr>
      <w:rFonts w:ascii="Cambria" w:hAnsi="Cambria" w:cs="Cambria"/>
      <w:sz w:val="36"/>
      <w:szCs w:val="36"/>
    </w:rPr>
  </w:style>
  <w:style w:type="character" w:customStyle="1" w:styleId="90">
    <w:name w:val="標題 9 字元"/>
    <w:basedOn w:val="a1"/>
    <w:link w:val="9"/>
    <w:uiPriority w:val="99"/>
    <w:rsid w:val="00E81128"/>
    <w:rPr>
      <w:rFonts w:ascii="Cambria" w:hAnsi="Cambria" w:cs="Cambria"/>
      <w:sz w:val="36"/>
      <w:szCs w:val="36"/>
    </w:rPr>
  </w:style>
  <w:style w:type="paragraph" w:styleId="a4">
    <w:name w:val="caption"/>
    <w:basedOn w:val="a"/>
    <w:next w:val="a"/>
    <w:uiPriority w:val="99"/>
    <w:qFormat/>
    <w:rsid w:val="00E81128"/>
    <w:rPr>
      <w:sz w:val="20"/>
      <w:szCs w:val="20"/>
    </w:rPr>
  </w:style>
  <w:style w:type="paragraph" w:styleId="a5">
    <w:name w:val="Title"/>
    <w:basedOn w:val="a"/>
    <w:link w:val="a6"/>
    <w:uiPriority w:val="99"/>
    <w:qFormat/>
    <w:rsid w:val="00E81128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a6">
    <w:name w:val="標題 字元"/>
    <w:basedOn w:val="a1"/>
    <w:link w:val="a5"/>
    <w:uiPriority w:val="99"/>
    <w:rsid w:val="00E81128"/>
    <w:rPr>
      <w:rFonts w:ascii="Cambria" w:hAnsi="Cambria" w:cs="Cambria"/>
      <w:b/>
      <w:bCs/>
      <w:sz w:val="32"/>
      <w:szCs w:val="32"/>
    </w:rPr>
  </w:style>
  <w:style w:type="paragraph" w:styleId="a7">
    <w:name w:val="Subtitle"/>
    <w:basedOn w:val="a"/>
    <w:next w:val="a"/>
    <w:link w:val="a8"/>
    <w:uiPriority w:val="99"/>
    <w:qFormat/>
    <w:rsid w:val="00E81128"/>
    <w:pPr>
      <w:spacing w:after="60"/>
      <w:jc w:val="center"/>
      <w:outlineLvl w:val="1"/>
    </w:pPr>
    <w:rPr>
      <w:rFonts w:ascii="Cambria" w:hAnsi="Cambria" w:cs="Cambria"/>
      <w:i/>
      <w:iCs/>
    </w:rPr>
  </w:style>
  <w:style w:type="character" w:customStyle="1" w:styleId="a8">
    <w:name w:val="副標題 字元"/>
    <w:basedOn w:val="a1"/>
    <w:link w:val="a7"/>
    <w:uiPriority w:val="99"/>
    <w:rsid w:val="00E81128"/>
    <w:rPr>
      <w:rFonts w:ascii="Cambria" w:hAnsi="Cambria" w:cs="Cambria"/>
      <w:i/>
      <w:iCs/>
      <w:szCs w:val="24"/>
    </w:rPr>
  </w:style>
  <w:style w:type="paragraph" w:styleId="a9">
    <w:name w:val="List Paragraph"/>
    <w:basedOn w:val="a"/>
    <w:uiPriority w:val="99"/>
    <w:qFormat/>
    <w:rsid w:val="00E81128"/>
    <w:pPr>
      <w:ind w:leftChars="200" w:left="480"/>
    </w:pPr>
  </w:style>
  <w:style w:type="character" w:styleId="aa">
    <w:name w:val="Strong"/>
    <w:basedOn w:val="a1"/>
    <w:uiPriority w:val="99"/>
    <w:qFormat/>
    <w:rsid w:val="00E81128"/>
    <w:rPr>
      <w:b/>
      <w:bCs/>
    </w:rPr>
  </w:style>
  <w:style w:type="character" w:styleId="ab">
    <w:name w:val="Emphasis"/>
    <w:basedOn w:val="a1"/>
    <w:uiPriority w:val="99"/>
    <w:qFormat/>
    <w:rsid w:val="00E81128"/>
    <w:rPr>
      <w:i/>
      <w:iCs/>
    </w:rPr>
  </w:style>
  <w:style w:type="paragraph" w:customStyle="1" w:styleId="ac">
    <w:name w:val="章"/>
    <w:basedOn w:val="a"/>
    <w:rsid w:val="00D83CEE"/>
    <w:pPr>
      <w:spacing w:beforeLines="50" w:before="223" w:afterLines="50" w:after="223"/>
      <w:ind w:leftChars="600" w:left="1501"/>
      <w:jc w:val="both"/>
    </w:pPr>
    <w:rPr>
      <w:rFonts w:ascii="華康粗黑體" w:eastAsia="華康粗黑體"/>
      <w:sz w:val="28"/>
    </w:rPr>
  </w:style>
  <w:style w:type="paragraph" w:customStyle="1" w:styleId="ad">
    <w:name w:val="中標"/>
    <w:basedOn w:val="a"/>
    <w:rsid w:val="00D83CEE"/>
    <w:pPr>
      <w:jc w:val="center"/>
    </w:pPr>
    <w:rPr>
      <w:rFonts w:ascii="華康粗圓體" w:eastAsia="華康粗圓體"/>
      <w:sz w:val="32"/>
    </w:rPr>
  </w:style>
  <w:style w:type="paragraph" w:styleId="ae">
    <w:name w:val="header"/>
    <w:basedOn w:val="a"/>
    <w:link w:val="af"/>
    <w:uiPriority w:val="99"/>
    <w:unhideWhenUsed/>
    <w:rsid w:val="00254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1"/>
    <w:link w:val="ae"/>
    <w:uiPriority w:val="99"/>
    <w:rsid w:val="00254C1E"/>
    <w:rPr>
      <w:rFonts w:ascii="Times New Roman" w:hAnsi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254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1"/>
    <w:link w:val="af0"/>
    <w:uiPriority w:val="99"/>
    <w:rsid w:val="00254C1E"/>
    <w:rPr>
      <w:rFonts w:ascii="Times New Roman" w:hAnsi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1B2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1"/>
    <w:link w:val="af2"/>
    <w:uiPriority w:val="99"/>
    <w:semiHidden/>
    <w:rsid w:val="001B25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EE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E81128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uiPriority w:val="9"/>
    <w:qFormat/>
    <w:rsid w:val="00E81128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E81128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"/>
    <w:next w:val="a0"/>
    <w:link w:val="40"/>
    <w:uiPriority w:val="99"/>
    <w:qFormat/>
    <w:rsid w:val="00E81128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paragraph" w:styleId="5">
    <w:name w:val="heading 5"/>
    <w:basedOn w:val="a"/>
    <w:next w:val="a0"/>
    <w:link w:val="50"/>
    <w:uiPriority w:val="99"/>
    <w:qFormat/>
    <w:rsid w:val="00E81128"/>
    <w:pPr>
      <w:keepNext/>
      <w:spacing w:line="720" w:lineRule="auto"/>
      <w:ind w:leftChars="200" w:left="200"/>
      <w:outlineLvl w:val="4"/>
    </w:pPr>
    <w:rPr>
      <w:rFonts w:ascii="Cambria" w:hAnsi="Cambria" w:cs="Cambria"/>
      <w:b/>
      <w:bCs/>
      <w:sz w:val="36"/>
      <w:szCs w:val="36"/>
    </w:rPr>
  </w:style>
  <w:style w:type="paragraph" w:styleId="6">
    <w:name w:val="heading 6"/>
    <w:basedOn w:val="a"/>
    <w:next w:val="a0"/>
    <w:link w:val="60"/>
    <w:uiPriority w:val="99"/>
    <w:qFormat/>
    <w:rsid w:val="00E81128"/>
    <w:pPr>
      <w:keepNext/>
      <w:spacing w:line="720" w:lineRule="auto"/>
      <w:ind w:leftChars="200" w:left="200"/>
      <w:outlineLvl w:val="5"/>
    </w:pPr>
    <w:rPr>
      <w:rFonts w:ascii="Cambria" w:hAnsi="Cambria" w:cs="Cambria"/>
      <w:sz w:val="36"/>
      <w:szCs w:val="36"/>
    </w:rPr>
  </w:style>
  <w:style w:type="paragraph" w:styleId="7">
    <w:name w:val="heading 7"/>
    <w:basedOn w:val="a"/>
    <w:next w:val="a0"/>
    <w:link w:val="70"/>
    <w:uiPriority w:val="99"/>
    <w:qFormat/>
    <w:rsid w:val="00E81128"/>
    <w:pPr>
      <w:keepNext/>
      <w:spacing w:line="720" w:lineRule="auto"/>
      <w:ind w:leftChars="400" w:left="400"/>
      <w:outlineLvl w:val="6"/>
    </w:pPr>
    <w:rPr>
      <w:rFonts w:ascii="Cambria" w:hAnsi="Cambria" w:cs="Cambria"/>
      <w:b/>
      <w:bCs/>
      <w:sz w:val="36"/>
      <w:szCs w:val="36"/>
    </w:rPr>
  </w:style>
  <w:style w:type="paragraph" w:styleId="8">
    <w:name w:val="heading 8"/>
    <w:basedOn w:val="a"/>
    <w:next w:val="a0"/>
    <w:link w:val="80"/>
    <w:uiPriority w:val="99"/>
    <w:qFormat/>
    <w:rsid w:val="00E81128"/>
    <w:pPr>
      <w:keepNext/>
      <w:spacing w:line="720" w:lineRule="auto"/>
      <w:ind w:leftChars="400" w:left="400"/>
      <w:outlineLvl w:val="7"/>
    </w:pPr>
    <w:rPr>
      <w:rFonts w:ascii="Cambria" w:hAnsi="Cambria" w:cs="Cambria"/>
      <w:sz w:val="36"/>
      <w:szCs w:val="36"/>
    </w:rPr>
  </w:style>
  <w:style w:type="paragraph" w:styleId="9">
    <w:name w:val="heading 9"/>
    <w:basedOn w:val="a"/>
    <w:next w:val="a0"/>
    <w:link w:val="90"/>
    <w:uiPriority w:val="99"/>
    <w:qFormat/>
    <w:rsid w:val="00E81128"/>
    <w:pPr>
      <w:keepNext/>
      <w:spacing w:line="720" w:lineRule="auto"/>
      <w:ind w:leftChars="400" w:left="400"/>
      <w:outlineLvl w:val="8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rsid w:val="00E81128"/>
    <w:rPr>
      <w:rFonts w:ascii="Cambria" w:hAnsi="Cambria" w:cs="Cambria"/>
      <w:b/>
      <w:bCs/>
      <w:kern w:val="52"/>
      <w:sz w:val="52"/>
      <w:szCs w:val="52"/>
    </w:rPr>
  </w:style>
  <w:style w:type="paragraph" w:styleId="a0">
    <w:name w:val="Normal Indent"/>
    <w:basedOn w:val="a"/>
    <w:uiPriority w:val="99"/>
    <w:semiHidden/>
    <w:unhideWhenUsed/>
    <w:rsid w:val="00163320"/>
    <w:pPr>
      <w:ind w:leftChars="200" w:left="480"/>
    </w:pPr>
  </w:style>
  <w:style w:type="character" w:customStyle="1" w:styleId="20">
    <w:name w:val="標題 2 字元"/>
    <w:basedOn w:val="a1"/>
    <w:link w:val="2"/>
    <w:uiPriority w:val="9"/>
    <w:rsid w:val="00E81128"/>
    <w:rPr>
      <w:rFonts w:ascii="Cambria" w:hAnsi="Cambria" w:cs="Cambria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9"/>
    <w:rsid w:val="00E81128"/>
    <w:rPr>
      <w:rFonts w:ascii="Cambria" w:hAnsi="Cambria" w:cs="Cambria"/>
      <w:b/>
      <w:bCs/>
      <w:sz w:val="36"/>
      <w:szCs w:val="36"/>
    </w:rPr>
  </w:style>
  <w:style w:type="character" w:customStyle="1" w:styleId="40">
    <w:name w:val="標題 4 字元"/>
    <w:basedOn w:val="a1"/>
    <w:link w:val="4"/>
    <w:uiPriority w:val="99"/>
    <w:rsid w:val="00E81128"/>
    <w:rPr>
      <w:rFonts w:ascii="Cambria" w:hAnsi="Cambria" w:cs="Cambria"/>
      <w:sz w:val="36"/>
      <w:szCs w:val="36"/>
    </w:rPr>
  </w:style>
  <w:style w:type="character" w:customStyle="1" w:styleId="50">
    <w:name w:val="標題 5 字元"/>
    <w:basedOn w:val="a1"/>
    <w:link w:val="5"/>
    <w:uiPriority w:val="99"/>
    <w:rsid w:val="00E81128"/>
    <w:rPr>
      <w:rFonts w:ascii="Cambria" w:hAnsi="Cambria" w:cs="Cambria"/>
      <w:b/>
      <w:bCs/>
      <w:sz w:val="36"/>
      <w:szCs w:val="36"/>
    </w:rPr>
  </w:style>
  <w:style w:type="character" w:customStyle="1" w:styleId="60">
    <w:name w:val="標題 6 字元"/>
    <w:basedOn w:val="a1"/>
    <w:link w:val="6"/>
    <w:uiPriority w:val="99"/>
    <w:rsid w:val="00E81128"/>
    <w:rPr>
      <w:rFonts w:ascii="Cambria" w:hAnsi="Cambria" w:cs="Cambria"/>
      <w:sz w:val="36"/>
      <w:szCs w:val="36"/>
    </w:rPr>
  </w:style>
  <w:style w:type="character" w:customStyle="1" w:styleId="70">
    <w:name w:val="標題 7 字元"/>
    <w:basedOn w:val="a1"/>
    <w:link w:val="7"/>
    <w:uiPriority w:val="99"/>
    <w:rsid w:val="00E81128"/>
    <w:rPr>
      <w:rFonts w:ascii="Cambria" w:hAnsi="Cambria" w:cs="Cambria"/>
      <w:b/>
      <w:bCs/>
      <w:sz w:val="36"/>
      <w:szCs w:val="36"/>
    </w:rPr>
  </w:style>
  <w:style w:type="character" w:customStyle="1" w:styleId="80">
    <w:name w:val="標題 8 字元"/>
    <w:basedOn w:val="a1"/>
    <w:link w:val="8"/>
    <w:uiPriority w:val="99"/>
    <w:rsid w:val="00E81128"/>
    <w:rPr>
      <w:rFonts w:ascii="Cambria" w:hAnsi="Cambria" w:cs="Cambria"/>
      <w:sz w:val="36"/>
      <w:szCs w:val="36"/>
    </w:rPr>
  </w:style>
  <w:style w:type="character" w:customStyle="1" w:styleId="90">
    <w:name w:val="標題 9 字元"/>
    <w:basedOn w:val="a1"/>
    <w:link w:val="9"/>
    <w:uiPriority w:val="99"/>
    <w:rsid w:val="00E81128"/>
    <w:rPr>
      <w:rFonts w:ascii="Cambria" w:hAnsi="Cambria" w:cs="Cambria"/>
      <w:sz w:val="36"/>
      <w:szCs w:val="36"/>
    </w:rPr>
  </w:style>
  <w:style w:type="paragraph" w:styleId="a4">
    <w:name w:val="caption"/>
    <w:basedOn w:val="a"/>
    <w:next w:val="a"/>
    <w:uiPriority w:val="99"/>
    <w:qFormat/>
    <w:rsid w:val="00E81128"/>
    <w:rPr>
      <w:sz w:val="20"/>
      <w:szCs w:val="20"/>
    </w:rPr>
  </w:style>
  <w:style w:type="paragraph" w:styleId="a5">
    <w:name w:val="Title"/>
    <w:basedOn w:val="a"/>
    <w:link w:val="a6"/>
    <w:uiPriority w:val="99"/>
    <w:qFormat/>
    <w:rsid w:val="00E81128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a6">
    <w:name w:val="標題 字元"/>
    <w:basedOn w:val="a1"/>
    <w:link w:val="a5"/>
    <w:uiPriority w:val="99"/>
    <w:rsid w:val="00E81128"/>
    <w:rPr>
      <w:rFonts w:ascii="Cambria" w:hAnsi="Cambria" w:cs="Cambria"/>
      <w:b/>
      <w:bCs/>
      <w:sz w:val="32"/>
      <w:szCs w:val="32"/>
    </w:rPr>
  </w:style>
  <w:style w:type="paragraph" w:styleId="a7">
    <w:name w:val="Subtitle"/>
    <w:basedOn w:val="a"/>
    <w:next w:val="a"/>
    <w:link w:val="a8"/>
    <w:uiPriority w:val="99"/>
    <w:qFormat/>
    <w:rsid w:val="00E81128"/>
    <w:pPr>
      <w:spacing w:after="60"/>
      <w:jc w:val="center"/>
      <w:outlineLvl w:val="1"/>
    </w:pPr>
    <w:rPr>
      <w:rFonts w:ascii="Cambria" w:hAnsi="Cambria" w:cs="Cambria"/>
      <w:i/>
      <w:iCs/>
    </w:rPr>
  </w:style>
  <w:style w:type="character" w:customStyle="1" w:styleId="a8">
    <w:name w:val="副標題 字元"/>
    <w:basedOn w:val="a1"/>
    <w:link w:val="a7"/>
    <w:uiPriority w:val="99"/>
    <w:rsid w:val="00E81128"/>
    <w:rPr>
      <w:rFonts w:ascii="Cambria" w:hAnsi="Cambria" w:cs="Cambria"/>
      <w:i/>
      <w:iCs/>
      <w:szCs w:val="24"/>
    </w:rPr>
  </w:style>
  <w:style w:type="paragraph" w:styleId="a9">
    <w:name w:val="List Paragraph"/>
    <w:basedOn w:val="a"/>
    <w:uiPriority w:val="99"/>
    <w:qFormat/>
    <w:rsid w:val="00E81128"/>
    <w:pPr>
      <w:ind w:leftChars="200" w:left="480"/>
    </w:pPr>
  </w:style>
  <w:style w:type="character" w:styleId="aa">
    <w:name w:val="Strong"/>
    <w:basedOn w:val="a1"/>
    <w:uiPriority w:val="99"/>
    <w:qFormat/>
    <w:rsid w:val="00E81128"/>
    <w:rPr>
      <w:b/>
      <w:bCs/>
    </w:rPr>
  </w:style>
  <w:style w:type="character" w:styleId="ab">
    <w:name w:val="Emphasis"/>
    <w:basedOn w:val="a1"/>
    <w:uiPriority w:val="99"/>
    <w:qFormat/>
    <w:rsid w:val="00E81128"/>
    <w:rPr>
      <w:i/>
      <w:iCs/>
    </w:rPr>
  </w:style>
  <w:style w:type="paragraph" w:customStyle="1" w:styleId="ac">
    <w:name w:val="章"/>
    <w:basedOn w:val="a"/>
    <w:rsid w:val="00D83CEE"/>
    <w:pPr>
      <w:spacing w:beforeLines="50" w:before="223" w:afterLines="50" w:after="223"/>
      <w:ind w:leftChars="600" w:left="1501"/>
      <w:jc w:val="both"/>
    </w:pPr>
    <w:rPr>
      <w:rFonts w:ascii="華康粗黑體" w:eastAsia="華康粗黑體"/>
      <w:sz w:val="28"/>
    </w:rPr>
  </w:style>
  <w:style w:type="paragraph" w:customStyle="1" w:styleId="ad">
    <w:name w:val="中標"/>
    <w:basedOn w:val="a"/>
    <w:rsid w:val="00D83CEE"/>
    <w:pPr>
      <w:jc w:val="center"/>
    </w:pPr>
    <w:rPr>
      <w:rFonts w:ascii="華康粗圓體" w:eastAsia="華康粗圓體"/>
      <w:sz w:val="32"/>
    </w:rPr>
  </w:style>
  <w:style w:type="paragraph" w:styleId="ae">
    <w:name w:val="header"/>
    <w:basedOn w:val="a"/>
    <w:link w:val="af"/>
    <w:uiPriority w:val="99"/>
    <w:unhideWhenUsed/>
    <w:rsid w:val="00254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1"/>
    <w:link w:val="ae"/>
    <w:uiPriority w:val="99"/>
    <w:rsid w:val="00254C1E"/>
    <w:rPr>
      <w:rFonts w:ascii="Times New Roman" w:hAnsi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254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1"/>
    <w:link w:val="af0"/>
    <w:uiPriority w:val="99"/>
    <w:rsid w:val="00254C1E"/>
    <w:rPr>
      <w:rFonts w:ascii="Times New Roman" w:hAnsi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1B2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1"/>
    <w:link w:val="af2"/>
    <w:uiPriority w:val="99"/>
    <w:semiHidden/>
    <w:rsid w:val="001B25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FE6AE-8823-4AFE-90C9-65B4005C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</dc:creator>
  <cp:lastModifiedBy>mobi</cp:lastModifiedBy>
  <cp:revision>8</cp:revision>
  <cp:lastPrinted>2014-03-10T09:16:00Z</cp:lastPrinted>
  <dcterms:created xsi:type="dcterms:W3CDTF">2014-04-03T08:53:00Z</dcterms:created>
  <dcterms:modified xsi:type="dcterms:W3CDTF">2014-04-04T06:35:00Z</dcterms:modified>
</cp:coreProperties>
</file>